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803A3" w14:textId="2C909367" w:rsidR="0062439E" w:rsidRPr="002D28A6" w:rsidRDefault="00C832CF" w:rsidP="00DF7EF9">
      <w:pPr>
        <w:spacing w:after="150" w:line="825" w:lineRule="atLeast"/>
        <w:textAlignment w:val="baseline"/>
        <w:outlineLvl w:val="0"/>
        <w:rPr>
          <w:rFonts w:ascii="Arial" w:eastAsia="Times New Roman" w:hAnsi="Arial" w:cs="Arial"/>
          <w:color w:val="007FB4"/>
          <w:kern w:val="36"/>
          <w:sz w:val="48"/>
          <w:szCs w:val="48"/>
          <w:lang w:eastAsia="cs-CZ"/>
        </w:rPr>
      </w:pPr>
      <w:r>
        <w:rPr>
          <w:rFonts w:ascii="Arial" w:eastAsia="Times New Roman" w:hAnsi="Arial" w:cs="Arial"/>
          <w:color w:val="007FB4"/>
          <w:kern w:val="36"/>
          <w:sz w:val="48"/>
          <w:szCs w:val="48"/>
          <w:lang w:bidi="cs-CZ"/>
        </w:rPr>
        <w:t>Z</w:t>
      </w:r>
      <w:r w:rsidR="0062439E" w:rsidRPr="002D28A6">
        <w:rPr>
          <w:rFonts w:ascii="Arial" w:eastAsia="Times New Roman" w:hAnsi="Arial" w:cs="Arial"/>
          <w:color w:val="007FB4"/>
          <w:kern w:val="36"/>
          <w:sz w:val="48"/>
          <w:szCs w:val="48"/>
          <w:lang w:bidi="cs-CZ"/>
        </w:rPr>
        <w:t>ásady používání souborů cookies na webových stránkách</w:t>
      </w:r>
    </w:p>
    <w:p w14:paraId="2ED04FF8" w14:textId="4173A8B1" w:rsidR="0062439E" w:rsidRPr="002D28A6" w:rsidRDefault="0062439E" w:rsidP="00DF7EF9">
      <w:pPr>
        <w:spacing w:after="0" w:line="330" w:lineRule="atLeast"/>
        <w:textAlignment w:val="baseline"/>
        <w:rPr>
          <w:rFonts w:ascii="Arial" w:eastAsia="Times New Roman" w:hAnsi="Arial" w:cs="Arial"/>
          <w:color w:val="17272F"/>
          <w:sz w:val="24"/>
          <w:szCs w:val="24"/>
          <w:lang w:eastAsia="cs-CZ"/>
        </w:rPr>
      </w:pPr>
      <w:r w:rsidRPr="002D28A6">
        <w:rPr>
          <w:rFonts w:ascii="Arial" w:eastAsia="Times New Roman" w:hAnsi="Arial" w:cs="Arial"/>
          <w:b/>
          <w:color w:val="17272F"/>
          <w:sz w:val="24"/>
          <w:szCs w:val="24"/>
          <w:bdr w:val="none" w:sz="0" w:space="0" w:color="auto" w:frame="1"/>
          <w:lang w:bidi="cs-CZ"/>
        </w:rPr>
        <w:t>CO JSOU SOUBORY COOKIES?</w:t>
      </w:r>
      <w:r w:rsidRPr="002D28A6">
        <w:rPr>
          <w:rFonts w:ascii="Arial" w:eastAsia="Times New Roman" w:hAnsi="Arial" w:cs="Arial"/>
          <w:color w:val="17272F"/>
          <w:sz w:val="24"/>
          <w:szCs w:val="24"/>
          <w:lang w:bidi="cs-CZ"/>
        </w:rPr>
        <w:br/>
        <w:t>Cookies jsou data vytvořená serverem, která se uloží v textových souborech na pevný disk počítače nebo jiné zařízení, které uživatel používá k př</w:t>
      </w:r>
      <w:r w:rsidR="0052629C">
        <w:rPr>
          <w:rFonts w:ascii="Arial" w:eastAsia="Times New Roman" w:hAnsi="Arial" w:cs="Arial"/>
          <w:color w:val="17272F"/>
          <w:sz w:val="24"/>
          <w:szCs w:val="24"/>
          <w:lang w:bidi="cs-CZ"/>
        </w:rPr>
        <w:t>ístupu</w:t>
      </w:r>
      <w:r w:rsidRPr="002D28A6">
        <w:rPr>
          <w:rFonts w:ascii="Arial" w:eastAsia="Times New Roman" w:hAnsi="Arial" w:cs="Arial"/>
          <w:color w:val="17272F"/>
          <w:sz w:val="24"/>
          <w:szCs w:val="24"/>
          <w:lang w:bidi="cs-CZ"/>
        </w:rPr>
        <w:t xml:space="preserve"> na internet (chytré telefony, tablety atd.). Tato data umožňují shromažďování informací o tom, jakým způsobem uživatel prochází určité webové stránky.</w:t>
      </w:r>
      <w:r w:rsidRPr="002D28A6">
        <w:rPr>
          <w:rFonts w:ascii="Arial" w:eastAsia="Times New Roman" w:hAnsi="Arial" w:cs="Arial"/>
          <w:color w:val="17272F"/>
          <w:sz w:val="24"/>
          <w:szCs w:val="24"/>
          <w:lang w:bidi="cs-CZ"/>
        </w:rPr>
        <w:br/>
        <w:t>Cookies se mohou trvale nebo pouze dočasně uložit do vašeho počítače (tyto jsou známé jako trvalé cookies), ale také mohou být odstraněny ihned po zavření prohlížeče, nebo mohou zůstat uložené po omezenou dobu (těmto se říká relační cookies).</w:t>
      </w:r>
      <w:r w:rsidRPr="002D28A6">
        <w:rPr>
          <w:rFonts w:ascii="Arial" w:eastAsia="Times New Roman" w:hAnsi="Arial" w:cs="Arial"/>
          <w:color w:val="17272F"/>
          <w:sz w:val="24"/>
          <w:szCs w:val="24"/>
          <w:lang w:bidi="cs-CZ"/>
        </w:rPr>
        <w:br/>
        <w:t>Cookies mohou nainstalovat navštívené webové stránky (tzv. cookies první strany) nebo je mohou nainstalovat jiné webové stránky (tzv. cookies třetích stran).</w:t>
      </w:r>
    </w:p>
    <w:p w14:paraId="0898A913" w14:textId="77777777" w:rsidR="0062439E" w:rsidRPr="002D28A6" w:rsidRDefault="0062439E" w:rsidP="00DF7EF9">
      <w:pPr>
        <w:spacing w:after="0" w:line="330" w:lineRule="atLeast"/>
        <w:textAlignment w:val="baseline"/>
        <w:rPr>
          <w:rFonts w:ascii="Arial" w:eastAsia="Times New Roman" w:hAnsi="Arial" w:cs="Arial"/>
          <w:color w:val="17272F"/>
          <w:sz w:val="24"/>
          <w:szCs w:val="24"/>
          <w:lang w:eastAsia="cs-CZ"/>
        </w:rPr>
      </w:pPr>
      <w:r w:rsidRPr="002D28A6">
        <w:rPr>
          <w:rFonts w:ascii="Arial" w:eastAsia="Times New Roman" w:hAnsi="Arial" w:cs="Arial"/>
          <w:color w:val="17272F"/>
          <w:sz w:val="24"/>
          <w:szCs w:val="24"/>
          <w:lang w:bidi="cs-CZ"/>
        </w:rPr>
        <w:t> </w:t>
      </w:r>
    </w:p>
    <w:p w14:paraId="639AF86B" w14:textId="77777777" w:rsidR="0062439E" w:rsidRPr="002D28A6" w:rsidRDefault="0062439E" w:rsidP="00DF7EF9">
      <w:pPr>
        <w:spacing w:after="0" w:line="330" w:lineRule="atLeast"/>
        <w:textAlignment w:val="baseline"/>
        <w:rPr>
          <w:rFonts w:ascii="Arial" w:eastAsia="Times New Roman" w:hAnsi="Arial" w:cs="Arial"/>
          <w:color w:val="17272F"/>
          <w:sz w:val="24"/>
          <w:szCs w:val="24"/>
          <w:lang w:eastAsia="cs-CZ"/>
        </w:rPr>
      </w:pPr>
      <w:r w:rsidRPr="002D28A6">
        <w:rPr>
          <w:rFonts w:ascii="Arial" w:eastAsia="Times New Roman" w:hAnsi="Arial" w:cs="Arial"/>
          <w:b/>
          <w:color w:val="17272F"/>
          <w:sz w:val="24"/>
          <w:szCs w:val="24"/>
          <w:bdr w:val="none" w:sz="0" w:space="0" w:color="auto" w:frame="1"/>
          <w:lang w:bidi="cs-CZ"/>
        </w:rPr>
        <w:t>JAK SE SOUBORY COOKIES POUŽÍVAJÍ</w:t>
      </w:r>
      <w:r w:rsidRPr="002D28A6">
        <w:rPr>
          <w:rFonts w:ascii="Arial" w:eastAsia="Times New Roman" w:hAnsi="Arial" w:cs="Arial"/>
          <w:color w:val="17272F"/>
          <w:sz w:val="24"/>
          <w:szCs w:val="24"/>
          <w:lang w:bidi="cs-CZ"/>
        </w:rPr>
        <w:br/>
        <w:t>1. </w:t>
      </w:r>
      <w:r w:rsidRPr="002D28A6">
        <w:rPr>
          <w:rFonts w:ascii="Arial" w:eastAsia="Times New Roman" w:hAnsi="Arial" w:cs="Arial"/>
          <w:b/>
          <w:color w:val="17272F"/>
          <w:sz w:val="24"/>
          <w:szCs w:val="24"/>
          <w:u w:val="single"/>
          <w:bdr w:val="none" w:sz="0" w:space="0" w:color="auto" w:frame="1"/>
          <w:lang w:bidi="cs-CZ"/>
        </w:rPr>
        <w:t>Technické cookies</w:t>
      </w:r>
    </w:p>
    <w:p w14:paraId="4B391BC1" w14:textId="0D1B52B7" w:rsidR="0062439E" w:rsidRPr="002D28A6" w:rsidRDefault="0062439E" w:rsidP="00DF7EF9">
      <w:pPr>
        <w:numPr>
          <w:ilvl w:val="0"/>
          <w:numId w:val="2"/>
        </w:numPr>
        <w:spacing w:after="0" w:line="330" w:lineRule="atLeast"/>
        <w:ind w:left="870"/>
        <w:textAlignment w:val="baseline"/>
        <w:rPr>
          <w:rFonts w:ascii="Arial" w:eastAsia="Times New Roman" w:hAnsi="Arial" w:cs="Arial"/>
          <w:color w:val="17272F"/>
          <w:sz w:val="24"/>
          <w:szCs w:val="24"/>
          <w:lang w:eastAsia="cs-CZ"/>
        </w:rPr>
      </w:pPr>
      <w:r w:rsidRPr="002D28A6">
        <w:rPr>
          <w:rFonts w:ascii="Arial" w:eastAsia="Times New Roman" w:hAnsi="Arial" w:cs="Arial"/>
          <w:color w:val="17272F"/>
          <w:sz w:val="24"/>
          <w:szCs w:val="24"/>
          <w:u w:val="single"/>
          <w:lang w:bidi="cs-CZ"/>
        </w:rPr>
        <w:t>Relační cookies / cookies pro prohlížení</w:t>
      </w:r>
      <w:r w:rsidRPr="002D28A6">
        <w:rPr>
          <w:rFonts w:ascii="Arial" w:eastAsia="Times New Roman" w:hAnsi="Arial" w:cs="Arial"/>
          <w:color w:val="17272F"/>
          <w:sz w:val="24"/>
          <w:szCs w:val="24"/>
          <w:lang w:bidi="cs-CZ"/>
        </w:rPr>
        <w:t xml:space="preserve">: používání takzvaných relačních souborů cookies (které se trvale neukládají v počítači uživatele a zmizí, jakmile uživatel zavře prohlížeč), je přísně omezeno na přenos dat ID relace (tvořených náhodnými čísly, která generuje server), jež jsou nezbytná pro bezpečné a efektivní procházení webových stránek a příbuzných aplikací. Takzvané relační soubory cookies používané na webových stránkách </w:t>
      </w:r>
      <w:r w:rsidR="00C832CF" w:rsidRPr="00C832CF">
        <w:rPr>
          <w:rFonts w:ascii="Arial" w:eastAsia="Times New Roman" w:hAnsi="Arial" w:cs="Arial"/>
          <w:color w:val="17272F"/>
          <w:sz w:val="24"/>
          <w:szCs w:val="24"/>
          <w:lang w:bidi="cs-CZ"/>
        </w:rPr>
        <w:t>https://www.beghelli.it/cs-cz</w:t>
      </w:r>
      <w:r w:rsidR="00C832CF" w:rsidRPr="00C832CF" w:rsidDel="00C832CF">
        <w:rPr>
          <w:rFonts w:ascii="Arial" w:eastAsia="Times New Roman" w:hAnsi="Arial" w:cs="Arial"/>
          <w:color w:val="17272F"/>
          <w:sz w:val="24"/>
          <w:szCs w:val="24"/>
          <w:lang w:bidi="cs-CZ"/>
        </w:rPr>
        <w:t xml:space="preserve"> </w:t>
      </w:r>
      <w:r w:rsidRPr="002D28A6">
        <w:rPr>
          <w:rFonts w:ascii="Arial" w:eastAsia="Times New Roman" w:hAnsi="Arial" w:cs="Arial"/>
          <w:color w:val="17272F"/>
          <w:sz w:val="24"/>
          <w:szCs w:val="24"/>
          <w:lang w:bidi="cs-CZ"/>
        </w:rPr>
        <w:t>(dále jen „web“) nepotřebují další postupy IT, které by případně mohly narušit důvěrnost procházení uživatelů, a neumožňují získávání osobních identifikačních údajů dotčených uživatelů. Tyto cookies nevyžadují vyjádření souhlasu.</w:t>
      </w:r>
    </w:p>
    <w:p w14:paraId="68EA90C1" w14:textId="77777777" w:rsidR="0062439E" w:rsidRPr="002D28A6" w:rsidRDefault="0062439E" w:rsidP="00DF7EF9">
      <w:pPr>
        <w:numPr>
          <w:ilvl w:val="0"/>
          <w:numId w:val="2"/>
        </w:numPr>
        <w:spacing w:before="75" w:after="0" w:line="330" w:lineRule="atLeast"/>
        <w:ind w:left="870"/>
        <w:textAlignment w:val="baseline"/>
        <w:rPr>
          <w:rFonts w:ascii="Arial" w:eastAsia="Times New Roman" w:hAnsi="Arial" w:cs="Arial"/>
          <w:color w:val="17272F"/>
          <w:sz w:val="24"/>
          <w:szCs w:val="24"/>
          <w:lang w:eastAsia="cs-CZ"/>
        </w:rPr>
      </w:pPr>
      <w:r w:rsidRPr="002D28A6">
        <w:rPr>
          <w:rFonts w:ascii="Arial" w:eastAsia="Times New Roman" w:hAnsi="Arial" w:cs="Arial"/>
          <w:color w:val="17272F"/>
          <w:sz w:val="24"/>
          <w:szCs w:val="24"/>
          <w:u w:val="single"/>
          <w:lang w:bidi="cs-CZ"/>
        </w:rPr>
        <w:t>Trvalé cookies</w:t>
      </w:r>
      <w:r w:rsidRPr="002D28A6">
        <w:rPr>
          <w:rFonts w:ascii="Arial" w:eastAsia="Times New Roman" w:hAnsi="Arial" w:cs="Arial"/>
          <w:color w:val="17272F"/>
          <w:sz w:val="24"/>
          <w:szCs w:val="24"/>
          <w:lang w:bidi="cs-CZ"/>
        </w:rPr>
        <w:t>: trvalé cookies zůstávají v zařízení i poté, co uživatel opustí prostředí internetu, a to do doby, dokud je uživatel sám neodstraní nebo dokud nevyprší jejich platnost. Web tento typ cookies vytváří a ukládá do zařízení proto, aby se mohly načíst, když uživatel znovu navštíví daný web. To webu například umožňuje načíst nastavené preference uživatele. Tyto cookies nevyžadují vyjádření souhlasu.</w:t>
      </w:r>
    </w:p>
    <w:p w14:paraId="09C02D8F" w14:textId="77777777" w:rsidR="0062439E" w:rsidRPr="002D28A6" w:rsidRDefault="0062439E" w:rsidP="00DF7EF9">
      <w:pPr>
        <w:spacing w:after="0" w:line="330" w:lineRule="atLeast"/>
        <w:textAlignment w:val="baseline"/>
        <w:rPr>
          <w:rFonts w:ascii="Arial" w:eastAsia="Times New Roman" w:hAnsi="Arial" w:cs="Arial"/>
          <w:color w:val="17272F"/>
          <w:sz w:val="24"/>
          <w:szCs w:val="24"/>
          <w:lang w:eastAsia="cs-CZ"/>
        </w:rPr>
      </w:pPr>
      <w:r w:rsidRPr="002D28A6">
        <w:rPr>
          <w:rFonts w:ascii="Arial" w:eastAsia="Times New Roman" w:hAnsi="Arial" w:cs="Arial"/>
          <w:color w:val="17272F"/>
          <w:sz w:val="24"/>
          <w:szCs w:val="24"/>
          <w:lang w:bidi="cs-CZ"/>
        </w:rPr>
        <w:t> </w:t>
      </w:r>
    </w:p>
    <w:p w14:paraId="2CA07A94" w14:textId="77777777" w:rsidR="0062439E" w:rsidRPr="002D28A6" w:rsidRDefault="0062439E" w:rsidP="00DF7EF9">
      <w:pPr>
        <w:spacing w:after="0" w:line="330" w:lineRule="atLeast"/>
        <w:textAlignment w:val="baseline"/>
        <w:rPr>
          <w:rFonts w:ascii="Arial" w:eastAsia="Times New Roman" w:hAnsi="Arial" w:cs="Arial"/>
          <w:color w:val="17272F"/>
          <w:sz w:val="24"/>
          <w:szCs w:val="24"/>
          <w:lang w:eastAsia="cs-CZ"/>
        </w:rPr>
      </w:pPr>
      <w:r w:rsidRPr="002D28A6">
        <w:rPr>
          <w:rFonts w:ascii="Arial" w:eastAsia="Times New Roman" w:hAnsi="Arial" w:cs="Arial"/>
          <w:color w:val="17272F"/>
          <w:sz w:val="24"/>
          <w:szCs w:val="24"/>
          <w:lang w:bidi="cs-CZ"/>
        </w:rPr>
        <w:t>2. </w:t>
      </w:r>
      <w:r w:rsidRPr="002D28A6">
        <w:rPr>
          <w:rFonts w:ascii="Arial" w:eastAsia="Times New Roman" w:hAnsi="Arial" w:cs="Arial"/>
          <w:b/>
          <w:color w:val="17272F"/>
          <w:sz w:val="24"/>
          <w:szCs w:val="24"/>
          <w:u w:val="single"/>
          <w:bdr w:val="none" w:sz="0" w:space="0" w:color="auto" w:frame="1"/>
          <w:lang w:bidi="cs-CZ"/>
        </w:rPr>
        <w:t>Analytické cookies</w:t>
      </w:r>
      <w:r w:rsidRPr="002D28A6">
        <w:rPr>
          <w:rFonts w:ascii="Arial" w:eastAsia="Times New Roman" w:hAnsi="Arial" w:cs="Arial"/>
          <w:color w:val="17272F"/>
          <w:sz w:val="24"/>
          <w:szCs w:val="24"/>
          <w:lang w:bidi="cs-CZ"/>
        </w:rPr>
        <w:t>: cookies nainstalované za účelem shromažďování zejména statistických souhrnných informací (kolik času uživatel stráví na webových stránkách, počet návštěvníků webových stránek atd.).</w:t>
      </w:r>
    </w:p>
    <w:p w14:paraId="238B3903" w14:textId="77777777" w:rsidR="0062439E" w:rsidRPr="002D28A6" w:rsidRDefault="0062439E" w:rsidP="00DF7EF9">
      <w:pPr>
        <w:numPr>
          <w:ilvl w:val="0"/>
          <w:numId w:val="3"/>
        </w:numPr>
        <w:spacing w:after="0" w:line="330" w:lineRule="atLeast"/>
        <w:ind w:left="870"/>
        <w:textAlignment w:val="baseline"/>
        <w:rPr>
          <w:rFonts w:ascii="Arial" w:eastAsia="Times New Roman" w:hAnsi="Arial" w:cs="Arial"/>
          <w:color w:val="17272F"/>
          <w:sz w:val="24"/>
          <w:szCs w:val="24"/>
          <w:lang w:eastAsia="cs-CZ"/>
        </w:rPr>
      </w:pPr>
      <w:r w:rsidRPr="002D28A6">
        <w:rPr>
          <w:rFonts w:ascii="Arial" w:eastAsia="Times New Roman" w:hAnsi="Arial" w:cs="Arial"/>
          <w:color w:val="17272F"/>
          <w:sz w:val="24"/>
          <w:szCs w:val="24"/>
          <w:u w:val="single"/>
          <w:lang w:bidi="cs-CZ"/>
        </w:rPr>
        <w:lastRenderedPageBreak/>
        <w:t>Analytické cookies první strany</w:t>
      </w:r>
      <w:r w:rsidRPr="002D28A6">
        <w:rPr>
          <w:rFonts w:ascii="Arial" w:eastAsia="Times New Roman" w:hAnsi="Arial" w:cs="Arial"/>
          <w:color w:val="17272F"/>
          <w:sz w:val="24"/>
          <w:szCs w:val="24"/>
          <w:lang w:bidi="cs-CZ"/>
        </w:rPr>
        <w:t>: srovnatelné s technickými cookies, protože jsou instalovány přímo navštíveným webem a používají se ke zlepšení použitelnosti. Tyto cookies nevyžadují vyjádření souhlasu.</w:t>
      </w:r>
    </w:p>
    <w:p w14:paraId="2F16F93D" w14:textId="6C40E3BC" w:rsidR="0062439E" w:rsidRPr="002D28A6" w:rsidRDefault="0062439E" w:rsidP="00DF7EF9">
      <w:pPr>
        <w:numPr>
          <w:ilvl w:val="0"/>
          <w:numId w:val="3"/>
        </w:numPr>
        <w:spacing w:before="75" w:after="0" w:line="330" w:lineRule="atLeast"/>
        <w:ind w:left="870"/>
        <w:textAlignment w:val="baseline"/>
        <w:rPr>
          <w:rFonts w:ascii="Arial" w:eastAsia="Times New Roman" w:hAnsi="Arial" w:cs="Arial"/>
          <w:color w:val="17272F"/>
          <w:sz w:val="24"/>
          <w:szCs w:val="24"/>
          <w:lang w:eastAsia="cs-CZ"/>
        </w:rPr>
      </w:pPr>
      <w:r w:rsidRPr="002D28A6">
        <w:rPr>
          <w:rFonts w:ascii="Arial" w:eastAsia="Times New Roman" w:hAnsi="Arial" w:cs="Arial"/>
          <w:color w:val="17272F"/>
          <w:sz w:val="24"/>
          <w:szCs w:val="24"/>
          <w:u w:val="single"/>
          <w:lang w:bidi="cs-CZ"/>
        </w:rPr>
        <w:t>Analytické cookies třetích stran</w:t>
      </w:r>
      <w:r w:rsidRPr="002D28A6">
        <w:rPr>
          <w:rFonts w:ascii="Arial" w:eastAsia="Times New Roman" w:hAnsi="Arial" w:cs="Arial"/>
          <w:color w:val="17272F"/>
          <w:sz w:val="24"/>
          <w:szCs w:val="24"/>
          <w:lang w:bidi="cs-CZ"/>
        </w:rPr>
        <w:t xml:space="preserve">: analytické cookies, které vytváří a instalují třetí strany pro účely analyzování činnosti uživatele. Tato data se poté využijí ke generování statistik návštěvnosti nebo ke zlepšení nabízeného obsahu, zobrazení podobných produktů a polohy a v případě potřeby cílené reklamy na webových stránkách. Použitým systémem je Google </w:t>
      </w:r>
      <w:proofErr w:type="spellStart"/>
      <w:r w:rsidRPr="002D28A6">
        <w:rPr>
          <w:rFonts w:ascii="Arial" w:eastAsia="Times New Roman" w:hAnsi="Arial" w:cs="Arial"/>
          <w:color w:val="17272F"/>
          <w:sz w:val="24"/>
          <w:szCs w:val="24"/>
          <w:lang w:bidi="cs-CZ"/>
        </w:rPr>
        <w:t>Analytics</w:t>
      </w:r>
      <w:proofErr w:type="spellEnd"/>
      <w:r w:rsidRPr="002D28A6">
        <w:rPr>
          <w:rFonts w:ascii="Arial" w:eastAsia="Times New Roman" w:hAnsi="Arial" w:cs="Arial"/>
          <w:color w:val="17272F"/>
          <w:sz w:val="24"/>
          <w:szCs w:val="24"/>
          <w:lang w:bidi="cs-CZ"/>
        </w:rPr>
        <w:t xml:space="preserve">, což je služba webové analýzy, kterou poskytuje společnost Google LLC (dále jen „Google“). Služba Google </w:t>
      </w:r>
      <w:proofErr w:type="spellStart"/>
      <w:r w:rsidRPr="002D28A6">
        <w:rPr>
          <w:rFonts w:ascii="Arial" w:eastAsia="Times New Roman" w:hAnsi="Arial" w:cs="Arial"/>
          <w:color w:val="17272F"/>
          <w:sz w:val="24"/>
          <w:szCs w:val="24"/>
          <w:lang w:bidi="cs-CZ"/>
        </w:rPr>
        <w:t>Analytics</w:t>
      </w:r>
      <w:proofErr w:type="spellEnd"/>
      <w:r w:rsidRPr="002D28A6">
        <w:rPr>
          <w:rFonts w:ascii="Arial" w:eastAsia="Times New Roman" w:hAnsi="Arial" w:cs="Arial"/>
          <w:color w:val="17272F"/>
          <w:sz w:val="24"/>
          <w:szCs w:val="24"/>
          <w:lang w:bidi="cs-CZ"/>
        </w:rPr>
        <w:t xml:space="preserve"> stejným způsobem jako jiné systémy používá cookies k tomu, aby webu umožnila analyzovat, jak ho uživatelé používají. Informace generované souborem cookie</w:t>
      </w:r>
      <w:r w:rsidR="00CE6771">
        <w:rPr>
          <w:rFonts w:ascii="Arial" w:eastAsia="Times New Roman" w:hAnsi="Arial" w:cs="Arial"/>
          <w:color w:val="17272F"/>
          <w:sz w:val="24"/>
          <w:szCs w:val="24"/>
          <w:lang w:bidi="cs-CZ"/>
        </w:rPr>
        <w:t>s</w:t>
      </w:r>
      <w:r w:rsidRPr="002D28A6">
        <w:rPr>
          <w:rFonts w:ascii="Arial" w:eastAsia="Times New Roman" w:hAnsi="Arial" w:cs="Arial"/>
          <w:color w:val="17272F"/>
          <w:sz w:val="24"/>
          <w:szCs w:val="24"/>
          <w:lang w:bidi="cs-CZ"/>
        </w:rPr>
        <w:t xml:space="preserve"> o tom, jak uživatel používá web (včetně adresy IP), se přenáší a ukládají na serverech společnosti Google. Google tyto informace použije ke sledování a zkoumání používání webových stránek, sestavování zpráv o činnosti webových stránek a poskytování dalších služeb souvisejících s používáním internetu. Google tyto informace také může předat třetím stranám, a </w:t>
      </w:r>
      <w:proofErr w:type="gramStart"/>
      <w:r w:rsidRPr="002D28A6">
        <w:rPr>
          <w:rFonts w:ascii="Arial" w:eastAsia="Times New Roman" w:hAnsi="Arial" w:cs="Arial"/>
          <w:color w:val="17272F"/>
          <w:sz w:val="24"/>
          <w:szCs w:val="24"/>
          <w:lang w:bidi="cs-CZ"/>
        </w:rPr>
        <w:t>to</w:t>
      </w:r>
      <w:proofErr w:type="gramEnd"/>
      <w:r w:rsidRPr="002D28A6">
        <w:rPr>
          <w:rFonts w:ascii="Arial" w:eastAsia="Times New Roman" w:hAnsi="Arial" w:cs="Arial"/>
          <w:color w:val="17272F"/>
          <w:sz w:val="24"/>
          <w:szCs w:val="24"/>
          <w:lang w:bidi="cs-CZ"/>
        </w:rPr>
        <w:t xml:space="preserve"> pokud to vyžaduje zákon nebo v případě, že uvedené třetí strany budou výše uvedené informace zpracovávat jménem společnosti Google. Google nebude k žádným údajům uchovávaným společností Google přidružovat adresu IP uživatele. Používání cookies můžete odmítnout výběrem příslušného nastavení ve svém prohlížeči, ale v takovém případě možná nebudete moci využívat všechny funkce těchto webových stránek. IP adresa je viditelná, a proto vyžaduje použití těchto cookies vyjádření souhlasu. Kliknutím na tlačítko „Pokračovat“ na banneru nebo jednoduše pokračováním v procházení webu uživatel vyjadřuje souhlas s tím, že Google bude údaje pro výše uvedené účely zpracovávat.</w:t>
      </w:r>
    </w:p>
    <w:p w14:paraId="1F646823" w14:textId="77777777" w:rsidR="0062439E" w:rsidRPr="002D28A6" w:rsidRDefault="0062439E" w:rsidP="00DF7EF9">
      <w:pPr>
        <w:spacing w:after="0" w:line="330" w:lineRule="atLeast"/>
        <w:textAlignment w:val="baseline"/>
        <w:rPr>
          <w:rFonts w:ascii="Arial" w:eastAsia="Times New Roman" w:hAnsi="Arial" w:cs="Arial"/>
          <w:color w:val="17272F"/>
          <w:sz w:val="24"/>
          <w:szCs w:val="24"/>
          <w:lang w:eastAsia="cs-CZ"/>
        </w:rPr>
      </w:pPr>
      <w:r w:rsidRPr="002D28A6">
        <w:rPr>
          <w:rFonts w:ascii="Arial" w:eastAsia="Times New Roman" w:hAnsi="Arial" w:cs="Arial"/>
          <w:color w:val="17272F"/>
          <w:sz w:val="24"/>
          <w:szCs w:val="24"/>
          <w:lang w:bidi="cs-CZ"/>
        </w:rPr>
        <w:t> </w:t>
      </w:r>
    </w:p>
    <w:p w14:paraId="69FBCB6C" w14:textId="77777777" w:rsidR="0062439E" w:rsidRPr="002D28A6" w:rsidRDefault="0062439E" w:rsidP="00DF7EF9">
      <w:pPr>
        <w:spacing w:after="0" w:line="330" w:lineRule="atLeast"/>
        <w:textAlignment w:val="baseline"/>
        <w:rPr>
          <w:rFonts w:ascii="Arial" w:eastAsia="Times New Roman" w:hAnsi="Arial" w:cs="Arial"/>
          <w:color w:val="17272F"/>
          <w:sz w:val="24"/>
          <w:szCs w:val="24"/>
          <w:lang w:eastAsia="cs-CZ"/>
        </w:rPr>
      </w:pPr>
      <w:r w:rsidRPr="002D28A6">
        <w:rPr>
          <w:rFonts w:ascii="Arial" w:eastAsia="Times New Roman" w:hAnsi="Arial" w:cs="Arial"/>
          <w:color w:val="17272F"/>
          <w:sz w:val="24"/>
          <w:szCs w:val="24"/>
          <w:lang w:bidi="cs-CZ"/>
        </w:rPr>
        <w:t>3. </w:t>
      </w:r>
      <w:r w:rsidRPr="002D28A6">
        <w:rPr>
          <w:rFonts w:ascii="Arial" w:eastAsia="Times New Roman" w:hAnsi="Arial" w:cs="Arial"/>
          <w:b/>
          <w:color w:val="17272F"/>
          <w:sz w:val="24"/>
          <w:szCs w:val="24"/>
          <w:u w:val="single"/>
          <w:bdr w:val="none" w:sz="0" w:space="0" w:color="auto" w:frame="1"/>
          <w:lang w:bidi="cs-CZ"/>
        </w:rPr>
        <w:t>Profilovací cookies</w:t>
      </w:r>
      <w:r w:rsidRPr="002D28A6">
        <w:rPr>
          <w:rFonts w:ascii="Arial" w:eastAsia="Times New Roman" w:hAnsi="Arial" w:cs="Arial"/>
          <w:color w:val="17272F"/>
          <w:sz w:val="24"/>
          <w:szCs w:val="24"/>
          <w:lang w:bidi="cs-CZ"/>
        </w:rPr>
        <w:t>: cookies se používají ke sledování činnosti uživatele na internetu a k vytváření profilů podle jeho vkusu, zvyklostí, voleb atd. To umožňuje přenos reklamních zpráv do uživatelského koncového zařízení podle preferencí vyjádřených dříve při procházení webu.</w:t>
      </w:r>
    </w:p>
    <w:p w14:paraId="7BB7DDB9" w14:textId="77777777" w:rsidR="0062439E" w:rsidRPr="002D28A6" w:rsidRDefault="0062439E" w:rsidP="00DF7EF9">
      <w:pPr>
        <w:numPr>
          <w:ilvl w:val="0"/>
          <w:numId w:val="4"/>
        </w:numPr>
        <w:spacing w:after="0" w:line="330" w:lineRule="atLeast"/>
        <w:ind w:left="870"/>
        <w:textAlignment w:val="baseline"/>
        <w:rPr>
          <w:rFonts w:ascii="Arial" w:eastAsia="Times New Roman" w:hAnsi="Arial" w:cs="Arial"/>
          <w:color w:val="17272F"/>
          <w:sz w:val="24"/>
          <w:szCs w:val="24"/>
          <w:lang w:eastAsia="cs-CZ"/>
        </w:rPr>
      </w:pPr>
      <w:r w:rsidRPr="002D28A6">
        <w:rPr>
          <w:rFonts w:ascii="Arial" w:eastAsia="Times New Roman" w:hAnsi="Arial" w:cs="Arial"/>
          <w:color w:val="17272F"/>
          <w:sz w:val="24"/>
          <w:szCs w:val="24"/>
          <w:u w:val="single"/>
          <w:lang w:bidi="cs-CZ"/>
        </w:rPr>
        <w:t>Profilovací cookies první strany</w:t>
      </w:r>
      <w:r w:rsidRPr="002D28A6">
        <w:rPr>
          <w:rFonts w:ascii="Arial" w:eastAsia="Times New Roman" w:hAnsi="Arial" w:cs="Arial"/>
          <w:color w:val="17272F"/>
          <w:sz w:val="24"/>
          <w:szCs w:val="24"/>
          <w:lang w:bidi="cs-CZ"/>
        </w:rPr>
        <w:t xml:space="preserve">: používají a instalují je stránky, aby mohly shromažďovat informace o zvyklostech uživatelů při procházení s cílem navrhovat reklamní sdělení, která co nejvíce odpovídají osobním zájmům uživatele. To znamená, že se také používají k omezení počtu zobrazení určité reklamy uživateli: pro web to znamená efektivnější komunikaci a pro uživatele méně rušivé zobrazování reklam a výběr pouze takových reklam, které se blíží jeho preferencím. Když procházíte web, spouští reklamní cookies potvrzení, že se uživatel dívá na reklamní sdělení, a zobrazuje se propagační obsah, který by pro uživatele vzhledem k dříve navštívenému obsahu mohl být zajímavý. Tyto cookies také umožňují, aby se uživateli při </w:t>
      </w:r>
      <w:r w:rsidRPr="002D28A6">
        <w:rPr>
          <w:rFonts w:ascii="Arial" w:eastAsia="Times New Roman" w:hAnsi="Arial" w:cs="Arial"/>
          <w:color w:val="17272F"/>
          <w:sz w:val="24"/>
          <w:szCs w:val="24"/>
          <w:lang w:bidi="cs-CZ"/>
        </w:rPr>
        <w:lastRenderedPageBreak/>
        <w:t>procházení jiných webů zobrazoval z reklamních důvodů obsah, který na webu naposledy navštívil. Stránky používají reklamní cookies výhradně v anonymním režimu: reklama je cílená, ale totožnost uživatele není známa. Reklamní cookies jsou trvalé, ale zůstávají v zařízení uživatele pouze po omezenou dobu. Tyto cookies vyžadují vyjádření souhlasu.</w:t>
      </w:r>
    </w:p>
    <w:p w14:paraId="57C20D33" w14:textId="77777777" w:rsidR="0062439E" w:rsidRPr="002D28A6" w:rsidRDefault="0062439E" w:rsidP="00DF7EF9">
      <w:pPr>
        <w:numPr>
          <w:ilvl w:val="0"/>
          <w:numId w:val="4"/>
        </w:numPr>
        <w:spacing w:before="75" w:after="0" w:line="330" w:lineRule="atLeast"/>
        <w:ind w:left="870"/>
        <w:textAlignment w:val="baseline"/>
        <w:rPr>
          <w:rFonts w:ascii="Arial" w:eastAsia="Times New Roman" w:hAnsi="Arial" w:cs="Arial"/>
          <w:color w:val="17272F"/>
          <w:sz w:val="24"/>
          <w:szCs w:val="24"/>
          <w:lang w:eastAsia="cs-CZ"/>
        </w:rPr>
      </w:pPr>
      <w:r w:rsidRPr="002D28A6">
        <w:rPr>
          <w:rFonts w:ascii="Arial" w:eastAsia="Times New Roman" w:hAnsi="Arial" w:cs="Arial"/>
          <w:color w:val="17272F"/>
          <w:sz w:val="24"/>
          <w:szCs w:val="24"/>
          <w:u w:val="single"/>
          <w:lang w:bidi="cs-CZ"/>
        </w:rPr>
        <w:t>Profilovací cookies třetích stran</w:t>
      </w:r>
      <w:r w:rsidRPr="002D28A6">
        <w:rPr>
          <w:rFonts w:ascii="Arial" w:eastAsia="Times New Roman" w:hAnsi="Arial" w:cs="Arial"/>
          <w:color w:val="17272F"/>
          <w:sz w:val="24"/>
          <w:szCs w:val="24"/>
          <w:lang w:bidi="cs-CZ"/>
        </w:rPr>
        <w:t>: používají a instalují je třetí strany, aby mohly sledovat činnost uživatele na internetu a aby bylo možné vytvářet profily podle jeho vkusu, zvyklostí, voleb atd. Tyto cookies spravují třetí strany. Web Beghelli také obsahuje tlačítka sociálních sítí / widgety, tj. speciální „tlačítka“ s ikonami sociálních sítí (např. Facebook a Twitter). Tato tlačítka umožňují uživatelům, kteří web procházejí, aby po stisknutí přímo navázali kontakt se sociálními sítěmi a komunikovali s nimi. Díky kliknutím na sociální tlačítka/widgety získává sociální síť data o tom, že uživatel prochází web Beghelli, a současně uplatní vlastní profilovací cookies.</w:t>
      </w:r>
    </w:p>
    <w:p w14:paraId="4A813545" w14:textId="77777777" w:rsidR="0062439E" w:rsidRPr="002D28A6" w:rsidRDefault="0062439E" w:rsidP="00DF7EF9">
      <w:pPr>
        <w:spacing w:after="0" w:line="330" w:lineRule="atLeast"/>
        <w:textAlignment w:val="baseline"/>
        <w:rPr>
          <w:rFonts w:ascii="Arial" w:eastAsia="Times New Roman" w:hAnsi="Arial" w:cs="Arial"/>
          <w:color w:val="17272F"/>
          <w:sz w:val="24"/>
          <w:szCs w:val="24"/>
          <w:lang w:eastAsia="cs-CZ"/>
        </w:rPr>
      </w:pPr>
      <w:r w:rsidRPr="002D28A6">
        <w:rPr>
          <w:rFonts w:ascii="Arial" w:eastAsia="Times New Roman" w:hAnsi="Arial" w:cs="Arial"/>
          <w:color w:val="17272F"/>
          <w:sz w:val="24"/>
          <w:szCs w:val="24"/>
          <w:lang w:bidi="cs-CZ"/>
        </w:rPr>
        <w:t> </w:t>
      </w:r>
    </w:p>
    <w:p w14:paraId="59E56671" w14:textId="77777777" w:rsidR="0062439E" w:rsidRPr="002D28A6" w:rsidRDefault="0062439E" w:rsidP="00DF7EF9">
      <w:pPr>
        <w:spacing w:after="0" w:line="330" w:lineRule="atLeast"/>
        <w:textAlignment w:val="baseline"/>
        <w:rPr>
          <w:rFonts w:ascii="Arial" w:eastAsia="Times New Roman" w:hAnsi="Arial" w:cs="Arial"/>
          <w:color w:val="17272F"/>
          <w:sz w:val="24"/>
          <w:szCs w:val="24"/>
          <w:lang w:eastAsia="cs-CZ"/>
        </w:rPr>
      </w:pPr>
      <w:r w:rsidRPr="002D28A6">
        <w:rPr>
          <w:rFonts w:ascii="Arial" w:eastAsia="Times New Roman" w:hAnsi="Arial" w:cs="Arial"/>
          <w:b/>
          <w:color w:val="17272F"/>
          <w:sz w:val="24"/>
          <w:szCs w:val="24"/>
          <w:bdr w:val="none" w:sz="0" w:space="0" w:color="auto" w:frame="1"/>
          <w:lang w:bidi="cs-CZ"/>
        </w:rPr>
        <w:t>SPRÁVA NASTAVENÍ COOKIES</w:t>
      </w:r>
      <w:r w:rsidRPr="002D28A6">
        <w:rPr>
          <w:rFonts w:ascii="Arial" w:eastAsia="Times New Roman" w:hAnsi="Arial" w:cs="Arial"/>
          <w:color w:val="17272F"/>
          <w:sz w:val="24"/>
          <w:szCs w:val="24"/>
          <w:lang w:bidi="cs-CZ"/>
        </w:rPr>
        <w:br/>
        <w:t>Uživatel vyjadřuje souhlas s používáním cookies zavřením banneru na webu, posouváním stránky nebo získáním přístupu k jakémukoli dalšímu prvku webu.</w:t>
      </w:r>
      <w:r w:rsidRPr="002D28A6">
        <w:rPr>
          <w:rFonts w:ascii="Arial" w:eastAsia="Times New Roman" w:hAnsi="Arial" w:cs="Arial"/>
          <w:color w:val="17272F"/>
          <w:sz w:val="24"/>
          <w:szCs w:val="24"/>
          <w:lang w:bidi="cs-CZ"/>
        </w:rPr>
        <w:br/>
        <w:t> </w:t>
      </w:r>
    </w:p>
    <w:p w14:paraId="5097D6BD" w14:textId="09C89316" w:rsidR="0062439E" w:rsidRPr="002D28A6" w:rsidRDefault="0062439E" w:rsidP="00DF7EF9">
      <w:pPr>
        <w:spacing w:after="0" w:line="330" w:lineRule="atLeast"/>
        <w:textAlignment w:val="baseline"/>
        <w:rPr>
          <w:rFonts w:ascii="Arial" w:eastAsia="Times New Roman" w:hAnsi="Arial" w:cs="Arial"/>
          <w:color w:val="17272F"/>
          <w:sz w:val="24"/>
          <w:szCs w:val="24"/>
          <w:lang w:eastAsia="cs-CZ"/>
        </w:rPr>
      </w:pPr>
      <w:r w:rsidRPr="002D28A6">
        <w:rPr>
          <w:rFonts w:ascii="Arial" w:eastAsia="Times New Roman" w:hAnsi="Arial" w:cs="Arial"/>
          <w:b/>
          <w:color w:val="17272F"/>
          <w:sz w:val="24"/>
          <w:szCs w:val="24"/>
          <w:bdr w:val="none" w:sz="0" w:space="0" w:color="auto" w:frame="1"/>
          <w:lang w:bidi="cs-CZ"/>
        </w:rPr>
        <w:t>JAK ZMĚNIT NASTAVENÍ COOKIES</w:t>
      </w:r>
      <w:r w:rsidRPr="002D28A6">
        <w:rPr>
          <w:rFonts w:ascii="Arial" w:eastAsia="Times New Roman" w:hAnsi="Arial" w:cs="Arial"/>
          <w:color w:val="17272F"/>
          <w:sz w:val="24"/>
          <w:szCs w:val="24"/>
          <w:lang w:bidi="cs-CZ"/>
        </w:rPr>
        <w:br/>
        <w:t xml:space="preserve">Většina internetových prohlížečů je zpočátku nastavena na automatické přijímání cookies. To znamená, že si uživatel může kdykoli nastavit svůj osobní prohlížeč tak, aby přijímal všechny nebo některé cookies, nebo je odmítnout a zamezit tak webu, aby je používal. Uživatelé navíc obvykle mohou nastavit předvolby svého prohlížeče tak, aby obdrželi upozorněni pokaždé, když se v počítači uloží soubor </w:t>
      </w:r>
      <w:proofErr w:type="spellStart"/>
      <w:r w:rsidRPr="002D28A6">
        <w:rPr>
          <w:rFonts w:ascii="Arial" w:eastAsia="Times New Roman" w:hAnsi="Arial" w:cs="Arial"/>
          <w:color w:val="17272F"/>
          <w:sz w:val="24"/>
          <w:szCs w:val="24"/>
          <w:lang w:bidi="cs-CZ"/>
        </w:rPr>
        <w:t>cookie</w:t>
      </w:r>
      <w:proofErr w:type="spellEnd"/>
      <w:r w:rsidRPr="002D28A6">
        <w:rPr>
          <w:rFonts w:ascii="Arial" w:eastAsia="Times New Roman" w:hAnsi="Arial" w:cs="Arial"/>
          <w:color w:val="17272F"/>
          <w:sz w:val="24"/>
          <w:szCs w:val="24"/>
          <w:lang w:bidi="cs-CZ"/>
        </w:rPr>
        <w:t>. Uživatel také může na konci každé relace odstranit všechny soubory cookies, které se nahromadil</w:t>
      </w:r>
      <w:r w:rsidR="009C5E5B">
        <w:rPr>
          <w:rFonts w:ascii="Arial" w:eastAsia="Times New Roman" w:hAnsi="Arial" w:cs="Arial"/>
          <w:color w:val="17272F"/>
          <w:sz w:val="24"/>
          <w:szCs w:val="24"/>
          <w:lang w:bidi="cs-CZ"/>
        </w:rPr>
        <w:t>y</w:t>
      </w:r>
      <w:r w:rsidRPr="002D28A6">
        <w:rPr>
          <w:rFonts w:ascii="Arial" w:eastAsia="Times New Roman" w:hAnsi="Arial" w:cs="Arial"/>
          <w:color w:val="17272F"/>
          <w:sz w:val="24"/>
          <w:szCs w:val="24"/>
          <w:lang w:bidi="cs-CZ"/>
        </w:rPr>
        <w:t xml:space="preserve"> na pevném disku použitého zařízení. Pokud chcete odstranit cookies nainstalované ve složce se soubory cookies nainstalovaného prohlížeče, nezapomeňte, že každý prohlížeč má vlastní postup pro změnu nastavení cookies.</w:t>
      </w:r>
    </w:p>
    <w:p w14:paraId="6C15FAC2" w14:textId="77777777" w:rsidR="0062439E" w:rsidRPr="002D28A6" w:rsidRDefault="0062439E" w:rsidP="00DF7EF9">
      <w:pPr>
        <w:spacing w:after="0" w:line="330" w:lineRule="atLeast"/>
        <w:textAlignment w:val="baseline"/>
        <w:rPr>
          <w:rFonts w:ascii="Arial" w:eastAsia="Times New Roman" w:hAnsi="Arial" w:cs="Arial"/>
          <w:color w:val="17272F"/>
          <w:sz w:val="24"/>
          <w:szCs w:val="24"/>
          <w:lang w:eastAsia="cs-CZ"/>
        </w:rPr>
      </w:pPr>
      <w:r w:rsidRPr="002D28A6">
        <w:rPr>
          <w:rFonts w:ascii="Arial" w:eastAsia="Times New Roman" w:hAnsi="Arial" w:cs="Arial"/>
          <w:color w:val="17272F"/>
          <w:sz w:val="24"/>
          <w:szCs w:val="24"/>
          <w:lang w:bidi="cs-CZ"/>
        </w:rPr>
        <w:t xml:space="preserve">Pokud si uživatel nepřeje přijímat </w:t>
      </w:r>
      <w:proofErr w:type="spellStart"/>
      <w:r w:rsidRPr="002D28A6">
        <w:rPr>
          <w:rFonts w:ascii="Arial" w:eastAsia="Times New Roman" w:hAnsi="Arial" w:cs="Arial"/>
          <w:color w:val="17272F"/>
          <w:sz w:val="24"/>
          <w:szCs w:val="24"/>
          <w:lang w:bidi="cs-CZ"/>
        </w:rPr>
        <w:t>cookies</w:t>
      </w:r>
      <w:proofErr w:type="spellEnd"/>
      <w:r w:rsidRPr="002D28A6">
        <w:rPr>
          <w:rFonts w:ascii="Arial" w:eastAsia="Times New Roman" w:hAnsi="Arial" w:cs="Arial"/>
          <w:color w:val="17272F"/>
          <w:sz w:val="24"/>
          <w:szCs w:val="24"/>
          <w:lang w:bidi="cs-CZ"/>
        </w:rPr>
        <w:t xml:space="preserve"> služby Google </w:t>
      </w:r>
      <w:proofErr w:type="spellStart"/>
      <w:r w:rsidRPr="002D28A6">
        <w:rPr>
          <w:rFonts w:ascii="Arial" w:eastAsia="Times New Roman" w:hAnsi="Arial" w:cs="Arial"/>
          <w:color w:val="17272F"/>
          <w:sz w:val="24"/>
          <w:szCs w:val="24"/>
          <w:lang w:bidi="cs-CZ"/>
        </w:rPr>
        <w:t>Analytics</w:t>
      </w:r>
      <w:proofErr w:type="spellEnd"/>
      <w:r w:rsidRPr="002D28A6">
        <w:rPr>
          <w:rFonts w:ascii="Arial" w:eastAsia="Times New Roman" w:hAnsi="Arial" w:cs="Arial"/>
          <w:color w:val="17272F"/>
          <w:sz w:val="24"/>
          <w:szCs w:val="24"/>
          <w:lang w:bidi="cs-CZ"/>
        </w:rPr>
        <w:t>, může navštívit stránku: https://tools.google.com/dlpage/gaoptout/</w:t>
      </w:r>
      <w:r w:rsidRPr="002D28A6">
        <w:rPr>
          <w:rFonts w:ascii="Arial" w:eastAsia="Times New Roman" w:hAnsi="Arial" w:cs="Arial"/>
          <w:color w:val="17272F"/>
          <w:sz w:val="24"/>
          <w:szCs w:val="24"/>
          <w:lang w:bidi="cs-CZ"/>
        </w:rPr>
        <w:br/>
        <w:t>Chcete-li se o cookies obecně dozvědět více, navštivte stránku http://www.allaboutcookies.org</w:t>
      </w:r>
      <w:r w:rsidRPr="002D28A6">
        <w:rPr>
          <w:rFonts w:ascii="Arial" w:eastAsia="Times New Roman" w:hAnsi="Arial" w:cs="Arial"/>
          <w:color w:val="17272F"/>
          <w:sz w:val="24"/>
          <w:szCs w:val="24"/>
          <w:lang w:bidi="cs-CZ"/>
        </w:rPr>
        <w:br/>
        <w:t>Chcete-li se dozvědět více o behaviorální reklamě a ochraně soukromí na internetu, navštivte stránku http://www.youronlinechoices.com</w:t>
      </w:r>
      <w:r w:rsidRPr="002D28A6">
        <w:rPr>
          <w:rFonts w:ascii="Arial" w:eastAsia="Times New Roman" w:hAnsi="Arial" w:cs="Arial"/>
          <w:color w:val="17272F"/>
          <w:sz w:val="24"/>
          <w:szCs w:val="24"/>
          <w:lang w:bidi="cs-CZ"/>
        </w:rPr>
        <w:br/>
        <w:t xml:space="preserve">Další informace o </w:t>
      </w:r>
      <w:proofErr w:type="spellStart"/>
      <w:r w:rsidRPr="002D28A6">
        <w:rPr>
          <w:rFonts w:ascii="Arial" w:eastAsia="Times New Roman" w:hAnsi="Arial" w:cs="Arial"/>
          <w:color w:val="17272F"/>
          <w:sz w:val="24"/>
          <w:szCs w:val="24"/>
          <w:lang w:bidi="cs-CZ"/>
        </w:rPr>
        <w:t>cookies</w:t>
      </w:r>
      <w:proofErr w:type="spellEnd"/>
      <w:r w:rsidRPr="002D28A6">
        <w:rPr>
          <w:rFonts w:ascii="Arial" w:eastAsia="Times New Roman" w:hAnsi="Arial" w:cs="Arial"/>
          <w:color w:val="17272F"/>
          <w:sz w:val="24"/>
          <w:szCs w:val="24"/>
          <w:lang w:bidi="cs-CZ"/>
        </w:rPr>
        <w:t xml:space="preserve"> služby Google </w:t>
      </w:r>
      <w:proofErr w:type="spellStart"/>
      <w:r w:rsidRPr="002D28A6">
        <w:rPr>
          <w:rFonts w:ascii="Arial" w:eastAsia="Times New Roman" w:hAnsi="Arial" w:cs="Arial"/>
          <w:color w:val="17272F"/>
          <w:sz w:val="24"/>
          <w:szCs w:val="24"/>
          <w:lang w:bidi="cs-CZ"/>
        </w:rPr>
        <w:t>Analytics</w:t>
      </w:r>
      <w:proofErr w:type="spellEnd"/>
      <w:r w:rsidRPr="002D28A6">
        <w:rPr>
          <w:rFonts w:ascii="Arial" w:eastAsia="Times New Roman" w:hAnsi="Arial" w:cs="Arial"/>
          <w:color w:val="17272F"/>
          <w:sz w:val="24"/>
          <w:szCs w:val="24"/>
          <w:lang w:bidi="cs-CZ"/>
        </w:rPr>
        <w:t xml:space="preserve"> najdete na adrese http://www.google.com/intl/it/analytics/privacyoverview.html</w:t>
      </w:r>
      <w:r w:rsidRPr="002D28A6">
        <w:rPr>
          <w:rFonts w:ascii="Arial" w:eastAsia="Times New Roman" w:hAnsi="Arial" w:cs="Arial"/>
          <w:color w:val="17272F"/>
          <w:sz w:val="24"/>
          <w:szCs w:val="24"/>
          <w:lang w:bidi="cs-CZ"/>
        </w:rPr>
        <w:br/>
        <w:t xml:space="preserve">Chcete-li se dozvědět více o </w:t>
      </w:r>
      <w:proofErr w:type="spellStart"/>
      <w:r w:rsidRPr="002D28A6">
        <w:rPr>
          <w:rFonts w:ascii="Arial" w:eastAsia="Times New Roman" w:hAnsi="Arial" w:cs="Arial"/>
          <w:color w:val="17272F"/>
          <w:sz w:val="24"/>
          <w:szCs w:val="24"/>
          <w:lang w:bidi="cs-CZ"/>
        </w:rPr>
        <w:t>cookies</w:t>
      </w:r>
      <w:proofErr w:type="spellEnd"/>
      <w:r w:rsidRPr="002D28A6">
        <w:rPr>
          <w:rFonts w:ascii="Arial" w:eastAsia="Times New Roman" w:hAnsi="Arial" w:cs="Arial"/>
          <w:color w:val="17272F"/>
          <w:sz w:val="24"/>
          <w:szCs w:val="24"/>
          <w:lang w:bidi="cs-CZ"/>
        </w:rPr>
        <w:t xml:space="preserve"> služby </w:t>
      </w:r>
      <w:proofErr w:type="spellStart"/>
      <w:r w:rsidRPr="002D28A6">
        <w:rPr>
          <w:rFonts w:ascii="Arial" w:eastAsia="Times New Roman" w:hAnsi="Arial" w:cs="Arial"/>
          <w:color w:val="17272F"/>
          <w:sz w:val="24"/>
          <w:szCs w:val="24"/>
          <w:lang w:bidi="cs-CZ"/>
        </w:rPr>
        <w:t>Criteo</w:t>
      </w:r>
      <w:proofErr w:type="spellEnd"/>
      <w:r w:rsidRPr="002D28A6">
        <w:rPr>
          <w:rFonts w:ascii="Arial" w:eastAsia="Times New Roman" w:hAnsi="Arial" w:cs="Arial"/>
          <w:color w:val="17272F"/>
          <w:sz w:val="24"/>
          <w:szCs w:val="24"/>
          <w:lang w:bidi="cs-CZ"/>
        </w:rPr>
        <w:t>, které se používají na našem webu, navštivte stránku http://www.criteo.com/en/privacy-policy</w:t>
      </w:r>
    </w:p>
    <w:p w14:paraId="2241C61C" w14:textId="77777777" w:rsidR="0062439E" w:rsidRPr="002D28A6" w:rsidRDefault="0062439E" w:rsidP="00DF7EF9">
      <w:pPr>
        <w:spacing w:after="0" w:line="330" w:lineRule="atLeast"/>
        <w:textAlignment w:val="baseline"/>
        <w:rPr>
          <w:rFonts w:ascii="Arial" w:eastAsia="Times New Roman" w:hAnsi="Arial" w:cs="Arial"/>
          <w:color w:val="17272F"/>
          <w:sz w:val="24"/>
          <w:szCs w:val="24"/>
          <w:lang w:eastAsia="cs-CZ"/>
        </w:rPr>
      </w:pPr>
      <w:r w:rsidRPr="002D28A6">
        <w:rPr>
          <w:rFonts w:ascii="Arial" w:eastAsia="Times New Roman" w:hAnsi="Arial" w:cs="Arial"/>
          <w:color w:val="17272F"/>
          <w:sz w:val="24"/>
          <w:szCs w:val="24"/>
          <w:lang w:bidi="cs-CZ"/>
        </w:rPr>
        <w:t> </w:t>
      </w:r>
    </w:p>
    <w:tbl>
      <w:tblPr>
        <w:tblW w:w="0" w:type="auto"/>
        <w:tblCellMar>
          <w:left w:w="0" w:type="dxa"/>
          <w:right w:w="0" w:type="dxa"/>
        </w:tblCellMar>
        <w:tblLook w:val="04A0" w:firstRow="1" w:lastRow="0" w:firstColumn="1" w:lastColumn="0" w:noHBand="0" w:noVBand="1"/>
      </w:tblPr>
      <w:tblGrid>
        <w:gridCol w:w="2618"/>
        <w:gridCol w:w="1236"/>
        <w:gridCol w:w="1523"/>
        <w:gridCol w:w="1343"/>
        <w:gridCol w:w="957"/>
        <w:gridCol w:w="1375"/>
      </w:tblGrid>
      <w:tr w:rsidR="0062439E" w:rsidRPr="0047188D" w14:paraId="0E02C936" w14:textId="77777777" w:rsidTr="0062439E">
        <w:trPr>
          <w:trHeight w:val="288"/>
        </w:trPr>
        <w:tc>
          <w:tcPr>
            <w:tcW w:w="127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059EDB9" w14:textId="77777777" w:rsidR="0062439E" w:rsidRPr="0047188D" w:rsidRDefault="0062439E" w:rsidP="00DF7EF9">
            <w:pPr>
              <w:spacing w:after="0" w:line="240" w:lineRule="auto"/>
              <w:textAlignment w:val="baseline"/>
              <w:rPr>
                <w:rFonts w:ascii="Arial" w:eastAsia="Times New Roman" w:hAnsi="Arial" w:cs="Arial"/>
                <w:lang w:eastAsia="cs-CZ"/>
              </w:rPr>
            </w:pPr>
            <w:r w:rsidRPr="0047188D">
              <w:rPr>
                <w:rFonts w:ascii="Arial" w:eastAsia="Times New Roman" w:hAnsi="Arial" w:cs="Arial"/>
                <w:b/>
                <w:bdr w:val="none" w:sz="0" w:space="0" w:color="auto" w:frame="1"/>
                <w:lang w:bidi="cs-CZ"/>
              </w:rPr>
              <w:t xml:space="preserve">Název souboru </w:t>
            </w:r>
            <w:proofErr w:type="spellStart"/>
            <w:r w:rsidRPr="0047188D">
              <w:rPr>
                <w:rFonts w:ascii="Arial" w:eastAsia="Times New Roman" w:hAnsi="Arial" w:cs="Arial"/>
                <w:b/>
                <w:bdr w:val="none" w:sz="0" w:space="0" w:color="auto" w:frame="1"/>
                <w:lang w:bidi="cs-CZ"/>
              </w:rPr>
              <w:t>cookie</w:t>
            </w:r>
            <w:proofErr w:type="spellEnd"/>
            <w:r w:rsidRPr="0047188D">
              <w:rPr>
                <w:rFonts w:ascii="Arial" w:eastAsia="Times New Roman" w:hAnsi="Arial" w:cs="Arial"/>
                <w:b/>
                <w:bdr w:val="none" w:sz="0" w:space="0" w:color="auto" w:frame="1"/>
                <w:lang w:bidi="cs-CZ"/>
              </w:rPr>
              <w:br/>
            </w:r>
          </w:p>
        </w:tc>
        <w:tc>
          <w:tcPr>
            <w:tcW w:w="14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501ABF9" w14:textId="77777777" w:rsidR="0062439E" w:rsidRPr="0047188D" w:rsidRDefault="0062439E" w:rsidP="00DF7EF9">
            <w:pPr>
              <w:spacing w:after="0" w:line="240" w:lineRule="auto"/>
              <w:textAlignment w:val="baseline"/>
              <w:rPr>
                <w:rFonts w:ascii="Arial" w:eastAsia="Times New Roman" w:hAnsi="Arial" w:cs="Arial"/>
                <w:lang w:eastAsia="cs-CZ"/>
              </w:rPr>
            </w:pPr>
            <w:r w:rsidRPr="0047188D">
              <w:rPr>
                <w:rFonts w:ascii="Arial" w:eastAsia="Times New Roman" w:hAnsi="Arial" w:cs="Arial"/>
                <w:b/>
                <w:bdr w:val="none" w:sz="0" w:space="0" w:color="auto" w:frame="1"/>
                <w:lang w:bidi="cs-CZ"/>
              </w:rPr>
              <w:t>Zdroj</w:t>
            </w:r>
          </w:p>
        </w:tc>
        <w:tc>
          <w:tcPr>
            <w:tcW w:w="21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C2F3A29" w14:textId="77777777" w:rsidR="0062439E" w:rsidRPr="0047188D" w:rsidRDefault="0062439E" w:rsidP="00DF7EF9">
            <w:pPr>
              <w:spacing w:after="0" w:line="240" w:lineRule="auto"/>
              <w:textAlignment w:val="baseline"/>
              <w:rPr>
                <w:rFonts w:ascii="Arial" w:eastAsia="Times New Roman" w:hAnsi="Arial" w:cs="Arial"/>
                <w:lang w:eastAsia="cs-CZ"/>
              </w:rPr>
            </w:pPr>
            <w:r w:rsidRPr="0047188D">
              <w:rPr>
                <w:rFonts w:ascii="Arial" w:eastAsia="Times New Roman" w:hAnsi="Arial" w:cs="Arial"/>
                <w:b/>
                <w:bdr w:val="none" w:sz="0" w:space="0" w:color="auto" w:frame="1"/>
                <w:lang w:bidi="cs-CZ"/>
              </w:rPr>
              <w:t>Účel</w:t>
            </w:r>
          </w:p>
        </w:tc>
        <w:tc>
          <w:tcPr>
            <w:tcW w:w="14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AD71468" w14:textId="77777777" w:rsidR="0062439E" w:rsidRPr="0047188D" w:rsidRDefault="0062439E" w:rsidP="00DF7EF9">
            <w:pPr>
              <w:spacing w:after="0" w:line="240" w:lineRule="auto"/>
              <w:textAlignment w:val="baseline"/>
              <w:rPr>
                <w:rFonts w:ascii="Arial" w:eastAsia="Times New Roman" w:hAnsi="Arial" w:cs="Arial"/>
                <w:lang w:eastAsia="cs-CZ"/>
              </w:rPr>
            </w:pPr>
            <w:r w:rsidRPr="0047188D">
              <w:rPr>
                <w:rFonts w:ascii="Arial" w:eastAsia="Times New Roman" w:hAnsi="Arial" w:cs="Arial"/>
                <w:b/>
                <w:bdr w:val="none" w:sz="0" w:space="0" w:color="auto" w:frame="1"/>
                <w:lang w:bidi="cs-CZ"/>
              </w:rPr>
              <w:t xml:space="preserve">Data uložená </w:t>
            </w:r>
            <w:r w:rsidRPr="0047188D">
              <w:rPr>
                <w:rFonts w:ascii="Arial" w:eastAsia="Times New Roman" w:hAnsi="Arial" w:cs="Arial"/>
                <w:b/>
                <w:bdr w:val="none" w:sz="0" w:space="0" w:color="auto" w:frame="1"/>
                <w:lang w:bidi="cs-CZ"/>
              </w:rPr>
              <w:lastRenderedPageBreak/>
              <w:t xml:space="preserve">souborem </w:t>
            </w:r>
            <w:proofErr w:type="spellStart"/>
            <w:r w:rsidRPr="0047188D">
              <w:rPr>
                <w:rFonts w:ascii="Arial" w:eastAsia="Times New Roman" w:hAnsi="Arial" w:cs="Arial"/>
                <w:b/>
                <w:bdr w:val="none" w:sz="0" w:space="0" w:color="auto" w:frame="1"/>
                <w:lang w:bidi="cs-CZ"/>
              </w:rPr>
              <w:t>cookie</w:t>
            </w:r>
            <w:proofErr w:type="spellEnd"/>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836A7A2" w14:textId="77777777" w:rsidR="0062439E" w:rsidRPr="0047188D" w:rsidRDefault="0062439E" w:rsidP="00DF7EF9">
            <w:pPr>
              <w:spacing w:after="0" w:line="240" w:lineRule="auto"/>
              <w:textAlignment w:val="baseline"/>
              <w:rPr>
                <w:rFonts w:ascii="Arial" w:eastAsia="Times New Roman" w:hAnsi="Arial" w:cs="Arial"/>
                <w:lang w:eastAsia="cs-CZ"/>
              </w:rPr>
            </w:pPr>
            <w:r w:rsidRPr="0047188D">
              <w:rPr>
                <w:rFonts w:ascii="Arial" w:eastAsia="Times New Roman" w:hAnsi="Arial" w:cs="Arial"/>
                <w:b/>
                <w:bdr w:val="none" w:sz="0" w:space="0" w:color="auto" w:frame="1"/>
                <w:lang w:bidi="cs-CZ"/>
              </w:rPr>
              <w:lastRenderedPageBreak/>
              <w:t xml:space="preserve">Vypršení </w:t>
            </w:r>
            <w:r w:rsidRPr="0047188D">
              <w:rPr>
                <w:rFonts w:ascii="Arial" w:eastAsia="Times New Roman" w:hAnsi="Arial" w:cs="Arial"/>
                <w:b/>
                <w:bdr w:val="none" w:sz="0" w:space="0" w:color="auto" w:frame="1"/>
                <w:lang w:bidi="cs-CZ"/>
              </w:rPr>
              <w:lastRenderedPageBreak/>
              <w:t xml:space="preserve">platnosti souboru </w:t>
            </w:r>
            <w:proofErr w:type="spellStart"/>
            <w:r w:rsidRPr="0047188D">
              <w:rPr>
                <w:rFonts w:ascii="Arial" w:eastAsia="Times New Roman" w:hAnsi="Arial" w:cs="Arial"/>
                <w:b/>
                <w:bdr w:val="none" w:sz="0" w:space="0" w:color="auto" w:frame="1"/>
                <w:lang w:bidi="cs-CZ"/>
              </w:rPr>
              <w:t>cookie</w:t>
            </w:r>
            <w:proofErr w:type="spellEnd"/>
          </w:p>
        </w:tc>
        <w:tc>
          <w:tcPr>
            <w:tcW w:w="14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3C9C121" w14:textId="77777777" w:rsidR="0062439E" w:rsidRPr="0047188D" w:rsidRDefault="0062439E" w:rsidP="00DF7EF9">
            <w:pPr>
              <w:spacing w:after="0" w:line="240" w:lineRule="auto"/>
              <w:textAlignment w:val="baseline"/>
              <w:rPr>
                <w:rFonts w:ascii="Arial" w:eastAsia="Times New Roman" w:hAnsi="Arial" w:cs="Arial"/>
                <w:lang w:eastAsia="cs-CZ"/>
              </w:rPr>
            </w:pPr>
            <w:r w:rsidRPr="0047188D">
              <w:rPr>
                <w:rFonts w:ascii="Arial" w:eastAsia="Times New Roman" w:hAnsi="Arial" w:cs="Arial"/>
                <w:b/>
                <w:bdr w:val="none" w:sz="0" w:space="0" w:color="auto" w:frame="1"/>
                <w:lang w:bidi="cs-CZ"/>
              </w:rPr>
              <w:lastRenderedPageBreak/>
              <w:t>Typ</w:t>
            </w:r>
          </w:p>
        </w:tc>
      </w:tr>
      <w:tr w:rsidR="0062439E" w:rsidRPr="002D28A6" w14:paraId="082FA540" w14:textId="77777777" w:rsidTr="0062439E">
        <w:trPr>
          <w:trHeight w:val="288"/>
        </w:trPr>
        <w:tc>
          <w:tcPr>
            <w:tcW w:w="12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BEDD544"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__</w:t>
            </w:r>
            <w:proofErr w:type="spellStart"/>
            <w:r w:rsidRPr="002D28A6">
              <w:rPr>
                <w:rFonts w:ascii="Arial" w:eastAsia="Times New Roman" w:hAnsi="Arial" w:cs="Arial"/>
                <w:sz w:val="24"/>
                <w:szCs w:val="24"/>
                <w:bdr w:val="none" w:sz="0" w:space="0" w:color="auto" w:frame="1"/>
                <w:lang w:bidi="cs-CZ"/>
              </w:rPr>
              <w:t>RequestVerificationToken</w:t>
            </w:r>
            <w:proofErr w:type="spellEnd"/>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E1B5178"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XTRA</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911322C"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 xml:space="preserve">Soubor </w:t>
            </w:r>
            <w:proofErr w:type="spellStart"/>
            <w:r w:rsidRPr="002D28A6">
              <w:rPr>
                <w:rFonts w:ascii="Arial" w:eastAsia="Times New Roman" w:hAnsi="Arial" w:cs="Arial"/>
                <w:sz w:val="24"/>
                <w:szCs w:val="24"/>
                <w:bdr w:val="none" w:sz="0" w:space="0" w:color="auto" w:frame="1"/>
                <w:lang w:bidi="cs-CZ"/>
              </w:rPr>
              <w:t>cookie</w:t>
            </w:r>
            <w:proofErr w:type="spellEnd"/>
            <w:r w:rsidRPr="002D28A6">
              <w:rPr>
                <w:rFonts w:ascii="Arial" w:eastAsia="Times New Roman" w:hAnsi="Arial" w:cs="Arial"/>
                <w:sz w:val="24"/>
                <w:szCs w:val="24"/>
                <w:bdr w:val="none" w:sz="0" w:space="0" w:color="auto" w:frame="1"/>
                <w:lang w:bidi="cs-CZ"/>
              </w:rPr>
              <w:t>, který brání odesílání dat formulářů z jiného webu</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BEAA10" w14:textId="77777777" w:rsidR="0062439E" w:rsidRPr="002D28A6" w:rsidRDefault="0062439E" w:rsidP="00DF7EF9">
            <w:pPr>
              <w:spacing w:after="0" w:line="240" w:lineRule="auto"/>
              <w:rPr>
                <w:rFonts w:ascii="Arial" w:eastAsia="Times New Roman" w:hAnsi="Arial" w:cs="Arial"/>
                <w:sz w:val="24"/>
                <w:szCs w:val="24"/>
                <w:lang w:eastAsia="cs-CZ"/>
              </w:rPr>
            </w:pPr>
            <w:r w:rsidRPr="002D28A6">
              <w:rPr>
                <w:rFonts w:ascii="Arial" w:eastAsia="Times New Roman" w:hAnsi="Arial" w:cs="Arial"/>
                <w:sz w:val="24"/>
                <w:szCs w:val="24"/>
                <w:lang w:bidi="cs-CZ"/>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48EE6C1"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Trvání relace</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3743C4"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Technický</w:t>
            </w:r>
          </w:p>
        </w:tc>
      </w:tr>
      <w:tr w:rsidR="0062439E" w:rsidRPr="002D28A6" w14:paraId="796ADCBF" w14:textId="77777777" w:rsidTr="0062439E">
        <w:trPr>
          <w:trHeight w:val="288"/>
        </w:trPr>
        <w:tc>
          <w:tcPr>
            <w:tcW w:w="12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6E34312"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aut</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790D391"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XTRA</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114D34"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 xml:space="preserve">Soubor </w:t>
            </w:r>
            <w:proofErr w:type="spellStart"/>
            <w:r w:rsidRPr="002D28A6">
              <w:rPr>
                <w:rFonts w:ascii="Arial" w:eastAsia="Times New Roman" w:hAnsi="Arial" w:cs="Arial"/>
                <w:sz w:val="24"/>
                <w:szCs w:val="24"/>
                <w:bdr w:val="none" w:sz="0" w:space="0" w:color="auto" w:frame="1"/>
                <w:lang w:bidi="cs-CZ"/>
              </w:rPr>
              <w:t>cookie</w:t>
            </w:r>
            <w:proofErr w:type="spellEnd"/>
            <w:r w:rsidRPr="002D28A6">
              <w:rPr>
                <w:rFonts w:ascii="Arial" w:eastAsia="Times New Roman" w:hAnsi="Arial" w:cs="Arial"/>
                <w:sz w:val="24"/>
                <w:szCs w:val="24"/>
                <w:bdr w:val="none" w:sz="0" w:space="0" w:color="auto" w:frame="1"/>
                <w:lang w:bidi="cs-CZ"/>
              </w:rPr>
              <w:t xml:space="preserve"> pro relaci uživatele</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4CB6A2E" w14:textId="77777777" w:rsidR="0062439E" w:rsidRPr="002D28A6" w:rsidRDefault="0062439E" w:rsidP="00DF7EF9">
            <w:pPr>
              <w:spacing w:after="0" w:line="240" w:lineRule="auto"/>
              <w:rPr>
                <w:rFonts w:ascii="Arial" w:eastAsia="Times New Roman" w:hAnsi="Arial" w:cs="Arial"/>
                <w:sz w:val="24"/>
                <w:szCs w:val="24"/>
                <w:lang w:eastAsia="cs-CZ"/>
              </w:rPr>
            </w:pPr>
            <w:r w:rsidRPr="002D28A6">
              <w:rPr>
                <w:rFonts w:ascii="Arial" w:eastAsia="Times New Roman" w:hAnsi="Arial" w:cs="Arial"/>
                <w:sz w:val="24"/>
                <w:szCs w:val="24"/>
                <w:lang w:bidi="cs-CZ"/>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B53996"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Trvání relace</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6EDEEC"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Technický</w:t>
            </w:r>
          </w:p>
        </w:tc>
      </w:tr>
      <w:tr w:rsidR="0062439E" w:rsidRPr="002D28A6" w14:paraId="6BBF88A6" w14:textId="77777777" w:rsidTr="0062439E">
        <w:trPr>
          <w:trHeight w:val="288"/>
        </w:trPr>
        <w:tc>
          <w:tcPr>
            <w:tcW w:w="12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3A38380"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proofErr w:type="spellStart"/>
            <w:r w:rsidRPr="002D28A6">
              <w:rPr>
                <w:rFonts w:ascii="Arial" w:eastAsia="Times New Roman" w:hAnsi="Arial" w:cs="Arial"/>
                <w:sz w:val="24"/>
                <w:szCs w:val="24"/>
                <w:bdr w:val="none" w:sz="0" w:space="0" w:color="auto" w:frame="1"/>
                <w:lang w:bidi="cs-CZ"/>
              </w:rPr>
              <w:t>ckp</w:t>
            </w:r>
            <w:proofErr w:type="spellEnd"/>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2F87F93"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XTRA</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42D51D"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Přijetí zásad používání souborů cookies</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8F6818C"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Skutečná: Přijetí</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3D49155"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Trvání relace</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CD82991"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Technický</w:t>
            </w:r>
          </w:p>
        </w:tc>
      </w:tr>
      <w:tr w:rsidR="0062439E" w:rsidRPr="002D28A6" w14:paraId="55C9BD97" w14:textId="77777777" w:rsidTr="0062439E">
        <w:trPr>
          <w:trHeight w:val="288"/>
        </w:trPr>
        <w:tc>
          <w:tcPr>
            <w:tcW w:w="12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DEA3481"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proofErr w:type="spellStart"/>
            <w:r w:rsidRPr="002D28A6">
              <w:rPr>
                <w:rFonts w:ascii="Arial" w:eastAsia="Times New Roman" w:hAnsi="Arial" w:cs="Arial"/>
                <w:sz w:val="24"/>
                <w:szCs w:val="24"/>
                <w:bdr w:val="none" w:sz="0" w:space="0" w:color="auto" w:frame="1"/>
                <w:lang w:bidi="cs-CZ"/>
              </w:rPr>
              <w:t>crt</w:t>
            </w:r>
            <w:proofErr w:type="spellEnd"/>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CECF76F"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XTRA</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DD0422"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Obsahuje odkaz na košík uživatele</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EF49000"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ID košíku</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7452F61"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20 dnů</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437A535"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Technický</w:t>
            </w:r>
          </w:p>
        </w:tc>
      </w:tr>
      <w:tr w:rsidR="0062439E" w:rsidRPr="002D28A6" w14:paraId="65C185D6" w14:textId="77777777" w:rsidTr="0062439E">
        <w:trPr>
          <w:trHeight w:val="576"/>
        </w:trPr>
        <w:tc>
          <w:tcPr>
            <w:tcW w:w="12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7B33CE"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_</w:t>
            </w:r>
            <w:proofErr w:type="spellStart"/>
            <w:r w:rsidRPr="002D28A6">
              <w:rPr>
                <w:rFonts w:ascii="Arial" w:eastAsia="Times New Roman" w:hAnsi="Arial" w:cs="Arial"/>
                <w:sz w:val="24"/>
                <w:szCs w:val="24"/>
                <w:bdr w:val="none" w:sz="0" w:space="0" w:color="auto" w:frame="1"/>
                <w:lang w:bidi="cs-CZ"/>
              </w:rPr>
              <w:t>ga</w:t>
            </w:r>
            <w:proofErr w:type="spellEnd"/>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C7F3989"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 xml:space="preserve">Google </w:t>
            </w:r>
            <w:proofErr w:type="spellStart"/>
            <w:r w:rsidRPr="002D28A6">
              <w:rPr>
                <w:rFonts w:ascii="Arial" w:eastAsia="Times New Roman" w:hAnsi="Arial" w:cs="Arial"/>
                <w:sz w:val="24"/>
                <w:szCs w:val="24"/>
                <w:bdr w:val="none" w:sz="0" w:space="0" w:color="auto" w:frame="1"/>
                <w:lang w:bidi="cs-CZ"/>
              </w:rPr>
              <w:t>Analytics</w:t>
            </w:r>
            <w:proofErr w:type="spellEnd"/>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7CEEC21"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 xml:space="preserve">Užívaný službou Google </w:t>
            </w:r>
            <w:proofErr w:type="spellStart"/>
            <w:r w:rsidRPr="002D28A6">
              <w:rPr>
                <w:rFonts w:ascii="Arial" w:eastAsia="Times New Roman" w:hAnsi="Arial" w:cs="Arial"/>
                <w:sz w:val="24"/>
                <w:szCs w:val="24"/>
                <w:bdr w:val="none" w:sz="0" w:space="0" w:color="auto" w:frame="1"/>
                <w:lang w:bidi="cs-CZ"/>
              </w:rPr>
              <w:t>Analytics</w:t>
            </w:r>
            <w:proofErr w:type="spellEnd"/>
            <w:r w:rsidRPr="002D28A6">
              <w:rPr>
                <w:rFonts w:ascii="Arial" w:eastAsia="Times New Roman" w:hAnsi="Arial" w:cs="Arial"/>
                <w:sz w:val="24"/>
                <w:szCs w:val="24"/>
                <w:bdr w:val="none" w:sz="0" w:space="0" w:color="auto" w:frame="1"/>
                <w:lang w:bidi="cs-CZ"/>
              </w:rPr>
              <w:t xml:space="preserve"> k zaznamenání unikátního ID, které se používá ke generování statistických údajů o tom, jak návštěvník používá webové stránky.</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84559AC"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Údaje o prohlížení, navštívené stránky, IP adresa, původ uživatele.</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78DF15B"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2 roky</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B70E9AD"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Technický</w:t>
            </w:r>
          </w:p>
        </w:tc>
      </w:tr>
      <w:tr w:rsidR="0062439E" w:rsidRPr="002D28A6" w14:paraId="3F681102" w14:textId="77777777" w:rsidTr="0062439E">
        <w:trPr>
          <w:trHeight w:val="576"/>
        </w:trPr>
        <w:tc>
          <w:tcPr>
            <w:tcW w:w="12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C384379"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_</w:t>
            </w:r>
            <w:proofErr w:type="spellStart"/>
            <w:r w:rsidRPr="002D28A6">
              <w:rPr>
                <w:rFonts w:ascii="Arial" w:eastAsia="Times New Roman" w:hAnsi="Arial" w:cs="Arial"/>
                <w:sz w:val="24"/>
                <w:szCs w:val="24"/>
                <w:bdr w:val="none" w:sz="0" w:space="0" w:color="auto" w:frame="1"/>
                <w:lang w:bidi="cs-CZ"/>
              </w:rPr>
              <w:t>gat</w:t>
            </w:r>
            <w:proofErr w:type="spellEnd"/>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8165E8"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 xml:space="preserve">Google </w:t>
            </w:r>
            <w:proofErr w:type="spellStart"/>
            <w:r w:rsidRPr="002D28A6">
              <w:rPr>
                <w:rFonts w:ascii="Arial" w:eastAsia="Times New Roman" w:hAnsi="Arial" w:cs="Arial"/>
                <w:sz w:val="24"/>
                <w:szCs w:val="24"/>
                <w:bdr w:val="none" w:sz="0" w:space="0" w:color="auto" w:frame="1"/>
                <w:lang w:bidi="cs-CZ"/>
              </w:rPr>
              <w:t>Analytics</w:t>
            </w:r>
            <w:proofErr w:type="spellEnd"/>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2F2CCD"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Omezuje četnost požadavků</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CD6A52A"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Údaje o prohlížení, navštívené stránky, IP adresa, původ uživatele.</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18B1D4B"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1 minuta</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0EF8257"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Technický</w:t>
            </w:r>
          </w:p>
        </w:tc>
      </w:tr>
      <w:tr w:rsidR="0062439E" w:rsidRPr="002D28A6" w14:paraId="7D66A485" w14:textId="77777777" w:rsidTr="0062439E">
        <w:trPr>
          <w:trHeight w:val="576"/>
        </w:trPr>
        <w:tc>
          <w:tcPr>
            <w:tcW w:w="12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661458F"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lastRenderedPageBreak/>
              <w:t>_</w:t>
            </w:r>
            <w:proofErr w:type="spellStart"/>
            <w:r w:rsidRPr="002D28A6">
              <w:rPr>
                <w:rFonts w:ascii="Arial" w:eastAsia="Times New Roman" w:hAnsi="Arial" w:cs="Arial"/>
                <w:sz w:val="24"/>
                <w:szCs w:val="24"/>
                <w:bdr w:val="none" w:sz="0" w:space="0" w:color="auto" w:frame="1"/>
                <w:lang w:bidi="cs-CZ"/>
              </w:rPr>
              <w:t>gid</w:t>
            </w:r>
            <w:proofErr w:type="spellEnd"/>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CB62B88"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 xml:space="preserve">Google </w:t>
            </w:r>
            <w:proofErr w:type="spellStart"/>
            <w:r w:rsidRPr="002D28A6">
              <w:rPr>
                <w:rFonts w:ascii="Arial" w:eastAsia="Times New Roman" w:hAnsi="Arial" w:cs="Arial"/>
                <w:sz w:val="24"/>
                <w:szCs w:val="24"/>
                <w:bdr w:val="none" w:sz="0" w:space="0" w:color="auto" w:frame="1"/>
                <w:lang w:bidi="cs-CZ"/>
              </w:rPr>
              <w:t>Analytics</w:t>
            </w:r>
            <w:proofErr w:type="spellEnd"/>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3B0DD2A"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 xml:space="preserve">Užívaný službou Google </w:t>
            </w:r>
            <w:proofErr w:type="spellStart"/>
            <w:r w:rsidRPr="002D28A6">
              <w:rPr>
                <w:rFonts w:ascii="Arial" w:eastAsia="Times New Roman" w:hAnsi="Arial" w:cs="Arial"/>
                <w:sz w:val="24"/>
                <w:szCs w:val="24"/>
                <w:bdr w:val="none" w:sz="0" w:space="0" w:color="auto" w:frame="1"/>
                <w:lang w:bidi="cs-CZ"/>
              </w:rPr>
              <w:t>Analytics</w:t>
            </w:r>
            <w:proofErr w:type="spellEnd"/>
            <w:r w:rsidRPr="002D28A6">
              <w:rPr>
                <w:rFonts w:ascii="Arial" w:eastAsia="Times New Roman" w:hAnsi="Arial" w:cs="Arial"/>
                <w:sz w:val="24"/>
                <w:szCs w:val="24"/>
                <w:bdr w:val="none" w:sz="0" w:space="0" w:color="auto" w:frame="1"/>
                <w:lang w:bidi="cs-CZ"/>
              </w:rPr>
              <w:t xml:space="preserve"> k zaznamenání unikátního ID, které se používá ke generování statistických údajů o tom, jak návštěvník používá webové stránky.</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3218F85"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Údaje o prohlížení, navštívené stránky, IP adresa, původ uživatele.</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98B8D14"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24 hodin</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9AFEEBD"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Technický</w:t>
            </w:r>
          </w:p>
        </w:tc>
      </w:tr>
      <w:tr w:rsidR="0062439E" w:rsidRPr="002D28A6" w14:paraId="4294418D" w14:textId="77777777" w:rsidTr="0062439E">
        <w:trPr>
          <w:trHeight w:val="864"/>
        </w:trPr>
        <w:tc>
          <w:tcPr>
            <w:tcW w:w="12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5C276AE"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NID</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4FCE7E"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Google</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0B1BD72"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 xml:space="preserve">Cookies, které odesílá prohlížeč na stránky Google, aby se zaznamenaly předvolby uživatele o prohlížení, například preferovaný jazyk, počet výsledků vyhledávání, které si uživatel přeje zobrazit na stránku, a předvolba, zda se má aktivovat filtr Google </w:t>
            </w:r>
            <w:proofErr w:type="spellStart"/>
            <w:r w:rsidRPr="002D28A6">
              <w:rPr>
                <w:rFonts w:ascii="Arial" w:eastAsia="Times New Roman" w:hAnsi="Arial" w:cs="Arial"/>
                <w:sz w:val="24"/>
                <w:szCs w:val="24"/>
                <w:bdr w:val="none" w:sz="0" w:space="0" w:color="auto" w:frame="1"/>
                <w:lang w:bidi="cs-CZ"/>
              </w:rPr>
              <w:t>SafeSearch</w:t>
            </w:r>
            <w:proofErr w:type="spellEnd"/>
            <w:r w:rsidRPr="002D28A6">
              <w:rPr>
                <w:rFonts w:ascii="Arial" w:eastAsia="Times New Roman" w:hAnsi="Arial" w:cs="Arial"/>
                <w:sz w:val="24"/>
                <w:szCs w:val="24"/>
                <w:bdr w:val="none" w:sz="0" w:space="0" w:color="auto" w:frame="1"/>
                <w:lang w:bidi="cs-CZ"/>
              </w:rPr>
              <w:t>.</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DBD9A0C"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unikátní ID</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DCBC42E"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6 měsíců</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32026F"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Profilování třetích stran</w:t>
            </w:r>
          </w:p>
        </w:tc>
      </w:tr>
      <w:tr w:rsidR="0062439E" w:rsidRPr="002D28A6" w14:paraId="5B64AB0D" w14:textId="77777777" w:rsidTr="0062439E">
        <w:trPr>
          <w:trHeight w:val="864"/>
        </w:trPr>
        <w:tc>
          <w:tcPr>
            <w:tcW w:w="12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CA3A746"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proofErr w:type="spellStart"/>
            <w:r w:rsidRPr="002D28A6">
              <w:rPr>
                <w:rFonts w:ascii="Arial" w:eastAsia="Times New Roman" w:hAnsi="Arial" w:cs="Arial"/>
                <w:sz w:val="24"/>
                <w:szCs w:val="24"/>
                <w:bdr w:val="none" w:sz="0" w:space="0" w:color="auto" w:frame="1"/>
                <w:lang w:bidi="cs-CZ"/>
              </w:rPr>
              <w:t>test_cookie</w:t>
            </w:r>
            <w:proofErr w:type="spellEnd"/>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54F53B"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 xml:space="preserve">Google </w:t>
            </w:r>
            <w:proofErr w:type="spellStart"/>
            <w:r w:rsidRPr="002D28A6">
              <w:rPr>
                <w:rFonts w:ascii="Arial" w:eastAsia="Times New Roman" w:hAnsi="Arial" w:cs="Arial"/>
                <w:sz w:val="24"/>
                <w:szCs w:val="24"/>
                <w:bdr w:val="none" w:sz="0" w:space="0" w:color="auto" w:frame="1"/>
                <w:lang w:bidi="cs-CZ"/>
              </w:rPr>
              <w:t>DoubleClick</w:t>
            </w:r>
            <w:proofErr w:type="spellEnd"/>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50B93D"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 xml:space="preserve">Používá služba Google </w:t>
            </w:r>
            <w:proofErr w:type="spellStart"/>
            <w:r w:rsidRPr="002D28A6">
              <w:rPr>
                <w:rFonts w:ascii="Arial" w:eastAsia="Times New Roman" w:hAnsi="Arial" w:cs="Arial"/>
                <w:sz w:val="24"/>
                <w:szCs w:val="24"/>
                <w:bdr w:val="none" w:sz="0" w:space="0" w:color="auto" w:frame="1"/>
                <w:lang w:bidi="cs-CZ"/>
              </w:rPr>
              <w:t>DoubleClick</w:t>
            </w:r>
            <w:proofErr w:type="spellEnd"/>
            <w:r w:rsidRPr="002D28A6">
              <w:rPr>
                <w:rFonts w:ascii="Arial" w:eastAsia="Times New Roman" w:hAnsi="Arial" w:cs="Arial"/>
                <w:sz w:val="24"/>
                <w:szCs w:val="24"/>
                <w:bdr w:val="none" w:sz="0" w:space="0" w:color="auto" w:frame="1"/>
                <w:lang w:bidi="cs-CZ"/>
              </w:rPr>
              <w:t xml:space="preserve"> ke kontrole, zda </w:t>
            </w:r>
            <w:r w:rsidRPr="002D28A6">
              <w:rPr>
                <w:rFonts w:ascii="Arial" w:eastAsia="Times New Roman" w:hAnsi="Arial" w:cs="Arial"/>
                <w:sz w:val="24"/>
                <w:szCs w:val="24"/>
                <w:bdr w:val="none" w:sz="0" w:space="0" w:color="auto" w:frame="1"/>
                <w:lang w:bidi="cs-CZ"/>
              </w:rPr>
              <w:lastRenderedPageBreak/>
              <w:t>prohlížeč uživatele podporuje cookies.</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6DF4D13"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lastRenderedPageBreak/>
              <w:t>Unikátní ID</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F9CABBE"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Relace</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87569B2"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Profilování třetích stran</w:t>
            </w:r>
          </w:p>
        </w:tc>
      </w:tr>
      <w:tr w:rsidR="0062439E" w:rsidRPr="002D28A6" w14:paraId="11410074" w14:textId="77777777" w:rsidTr="0062439E">
        <w:trPr>
          <w:trHeight w:val="288"/>
        </w:trPr>
        <w:tc>
          <w:tcPr>
            <w:tcW w:w="12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0030650"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proofErr w:type="spellStart"/>
            <w:r w:rsidRPr="002D28A6">
              <w:rPr>
                <w:rFonts w:ascii="Arial" w:eastAsia="Times New Roman" w:hAnsi="Arial" w:cs="Arial"/>
                <w:sz w:val="24"/>
                <w:szCs w:val="24"/>
                <w:bdr w:val="none" w:sz="0" w:space="0" w:color="auto" w:frame="1"/>
                <w:lang w:bidi="cs-CZ"/>
              </w:rPr>
              <w:t>c_user</w:t>
            </w:r>
            <w:proofErr w:type="spellEnd"/>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F15F6D0"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Facebook</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8AA7BE8"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 xml:space="preserve">Používá se společně s </w:t>
            </w:r>
            <w:proofErr w:type="spellStart"/>
            <w:r w:rsidRPr="002D28A6">
              <w:rPr>
                <w:rFonts w:ascii="Arial" w:eastAsia="Times New Roman" w:hAnsi="Arial" w:cs="Arial"/>
                <w:sz w:val="24"/>
                <w:szCs w:val="24"/>
                <w:bdr w:val="none" w:sz="0" w:space="0" w:color="auto" w:frame="1"/>
                <w:lang w:bidi="cs-CZ"/>
              </w:rPr>
              <w:t>cookies</w:t>
            </w:r>
            <w:proofErr w:type="spellEnd"/>
            <w:r w:rsidRPr="002D28A6">
              <w:rPr>
                <w:rFonts w:ascii="Arial" w:eastAsia="Times New Roman" w:hAnsi="Arial" w:cs="Arial"/>
                <w:sz w:val="24"/>
                <w:szCs w:val="24"/>
                <w:bdr w:val="none" w:sz="0" w:space="0" w:color="auto" w:frame="1"/>
                <w:lang w:bidi="cs-CZ"/>
              </w:rPr>
              <w:t xml:space="preserve"> </w:t>
            </w:r>
            <w:proofErr w:type="spellStart"/>
            <w:r w:rsidRPr="002D28A6">
              <w:rPr>
                <w:rFonts w:ascii="Arial" w:eastAsia="Times New Roman" w:hAnsi="Arial" w:cs="Arial"/>
                <w:sz w:val="24"/>
                <w:szCs w:val="24"/>
                <w:bdr w:val="none" w:sz="0" w:space="0" w:color="auto" w:frame="1"/>
                <w:lang w:bidi="cs-CZ"/>
              </w:rPr>
              <w:t>xs</w:t>
            </w:r>
            <w:proofErr w:type="spellEnd"/>
            <w:r w:rsidRPr="002D28A6">
              <w:rPr>
                <w:rFonts w:ascii="Arial" w:eastAsia="Times New Roman" w:hAnsi="Arial" w:cs="Arial"/>
                <w:sz w:val="24"/>
                <w:szCs w:val="24"/>
                <w:bdr w:val="none" w:sz="0" w:space="0" w:color="auto" w:frame="1"/>
                <w:lang w:bidi="cs-CZ"/>
              </w:rPr>
              <w:t xml:space="preserve"> k ověření totožnosti na Facebooku.</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602DCC"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ID uživatele (Facebook ID)</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7C9E5FF"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90 dnů</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78916EA"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Ověřování</w:t>
            </w:r>
          </w:p>
        </w:tc>
      </w:tr>
      <w:tr w:rsidR="0062439E" w:rsidRPr="002D28A6" w14:paraId="59345543" w14:textId="77777777" w:rsidTr="0062439E">
        <w:trPr>
          <w:trHeight w:val="576"/>
        </w:trPr>
        <w:tc>
          <w:tcPr>
            <w:tcW w:w="12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5BB15C5"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proofErr w:type="spellStart"/>
            <w:r w:rsidRPr="002D28A6">
              <w:rPr>
                <w:rFonts w:ascii="Arial" w:eastAsia="Times New Roman" w:hAnsi="Arial" w:cs="Arial"/>
                <w:sz w:val="24"/>
                <w:szCs w:val="24"/>
                <w:bdr w:val="none" w:sz="0" w:space="0" w:color="auto" w:frame="1"/>
                <w:lang w:bidi="cs-CZ"/>
              </w:rPr>
              <w:t>datr</w:t>
            </w:r>
            <w:proofErr w:type="spellEnd"/>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53EDFCF"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Facebook</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81CFFB7"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Identifikuje prohlížeč, a to z důvodů zabezpečení a pro účely zachování integrity webu, včetně obnovení účtů a identifikace potenciálně ohrožených účtů.</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8AB82A"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ID prohlížeče a časová značka (ID prohlížeče)</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C8154C"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2 roky</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DE5EFFB"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Zabezpečení, integrita webu a integrita produktu</w:t>
            </w:r>
          </w:p>
        </w:tc>
      </w:tr>
      <w:tr w:rsidR="0062439E" w:rsidRPr="002D28A6" w14:paraId="48DA0CC5" w14:textId="77777777" w:rsidTr="0062439E">
        <w:trPr>
          <w:trHeight w:val="576"/>
        </w:trPr>
        <w:tc>
          <w:tcPr>
            <w:tcW w:w="12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7B7C674"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fr</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45252E"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Facebook</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7B05C22"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 xml:space="preserve">Hlavní reklamní soubor </w:t>
            </w:r>
            <w:proofErr w:type="spellStart"/>
            <w:r w:rsidRPr="002D28A6">
              <w:rPr>
                <w:rFonts w:ascii="Arial" w:eastAsia="Times New Roman" w:hAnsi="Arial" w:cs="Arial"/>
                <w:sz w:val="24"/>
                <w:szCs w:val="24"/>
                <w:bdr w:val="none" w:sz="0" w:space="0" w:color="auto" w:frame="1"/>
                <w:lang w:bidi="cs-CZ"/>
              </w:rPr>
              <w:t>cookie</w:t>
            </w:r>
            <w:proofErr w:type="spellEnd"/>
            <w:r w:rsidRPr="002D28A6">
              <w:rPr>
                <w:rFonts w:ascii="Arial" w:eastAsia="Times New Roman" w:hAnsi="Arial" w:cs="Arial"/>
                <w:sz w:val="24"/>
                <w:szCs w:val="24"/>
                <w:bdr w:val="none" w:sz="0" w:space="0" w:color="auto" w:frame="1"/>
                <w:lang w:bidi="cs-CZ"/>
              </w:rPr>
              <w:t xml:space="preserve"> </w:t>
            </w:r>
            <w:proofErr w:type="spellStart"/>
            <w:r w:rsidRPr="002D28A6">
              <w:rPr>
                <w:rFonts w:ascii="Arial" w:eastAsia="Times New Roman" w:hAnsi="Arial" w:cs="Arial"/>
                <w:sz w:val="24"/>
                <w:szCs w:val="24"/>
                <w:bdr w:val="none" w:sz="0" w:space="0" w:color="auto" w:frame="1"/>
                <w:lang w:bidi="cs-CZ"/>
              </w:rPr>
              <w:t>Facebooku</w:t>
            </w:r>
            <w:proofErr w:type="spellEnd"/>
            <w:r w:rsidRPr="002D28A6">
              <w:rPr>
                <w:rFonts w:ascii="Arial" w:eastAsia="Times New Roman" w:hAnsi="Arial" w:cs="Arial"/>
                <w:sz w:val="24"/>
                <w:szCs w:val="24"/>
                <w:bdr w:val="none" w:sz="0" w:space="0" w:color="auto" w:frame="1"/>
                <w:lang w:bidi="cs-CZ"/>
              </w:rPr>
              <w:t>, který se používá ke zveřejňování, měření a zlepšování vhodnosti reklam.</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CB5919"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ID uživatele a prohlížeče, časová značka, další různá data (šifrované ID Facebooku a prohlížeče)</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25D845"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90 dnů</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E68DC9"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Reklama a měření</w:t>
            </w:r>
          </w:p>
        </w:tc>
      </w:tr>
      <w:tr w:rsidR="0062439E" w:rsidRPr="002D28A6" w14:paraId="3D2B7A41" w14:textId="77777777" w:rsidTr="0062439E">
        <w:trPr>
          <w:trHeight w:val="288"/>
        </w:trPr>
        <w:tc>
          <w:tcPr>
            <w:tcW w:w="12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028B69B"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proofErr w:type="spellStart"/>
            <w:r w:rsidRPr="002D28A6">
              <w:rPr>
                <w:rFonts w:ascii="Arial" w:eastAsia="Times New Roman" w:hAnsi="Arial" w:cs="Arial"/>
                <w:sz w:val="24"/>
                <w:szCs w:val="24"/>
                <w:bdr w:val="none" w:sz="0" w:space="0" w:color="auto" w:frame="1"/>
                <w:lang w:bidi="cs-CZ"/>
              </w:rPr>
              <w:t>pl</w:t>
            </w:r>
            <w:proofErr w:type="spellEnd"/>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4F25EBA"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Facebook</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12900AE"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 xml:space="preserve">Slouží k záznamu přístupu zařízení nebo prohlížeče prostřednictvím </w:t>
            </w:r>
            <w:r w:rsidRPr="002D28A6">
              <w:rPr>
                <w:rFonts w:ascii="Arial" w:eastAsia="Times New Roman" w:hAnsi="Arial" w:cs="Arial"/>
                <w:sz w:val="24"/>
                <w:szCs w:val="24"/>
                <w:bdr w:val="none" w:sz="0" w:space="0" w:color="auto" w:frame="1"/>
                <w:lang w:bidi="cs-CZ"/>
              </w:rPr>
              <w:lastRenderedPageBreak/>
              <w:t>platformy Facebook</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D0BD765" w14:textId="1DD5F499" w:rsidR="0062439E" w:rsidRPr="002D28A6" w:rsidRDefault="0047188D" w:rsidP="00DF7EF9">
            <w:pPr>
              <w:spacing w:after="0" w:line="240" w:lineRule="auto"/>
              <w:textAlignment w:val="baseline"/>
              <w:rPr>
                <w:rFonts w:ascii="Arial" w:eastAsia="Times New Roman" w:hAnsi="Arial" w:cs="Arial"/>
                <w:sz w:val="24"/>
                <w:szCs w:val="24"/>
                <w:lang w:eastAsia="cs-CZ"/>
              </w:rPr>
            </w:pPr>
            <w:proofErr w:type="gramStart"/>
            <w:r>
              <w:rPr>
                <w:rFonts w:ascii="Arial" w:eastAsia="Times New Roman" w:hAnsi="Arial" w:cs="Arial"/>
                <w:sz w:val="24"/>
                <w:szCs w:val="24"/>
                <w:bdr w:val="none" w:sz="0" w:space="0" w:color="auto" w:frame="1"/>
                <w:lang w:bidi="cs-CZ"/>
              </w:rPr>
              <w:lastRenderedPageBreak/>
              <w:t>A</w:t>
            </w:r>
            <w:r w:rsidR="0062439E" w:rsidRPr="002D28A6">
              <w:rPr>
                <w:rFonts w:ascii="Arial" w:eastAsia="Times New Roman" w:hAnsi="Arial" w:cs="Arial"/>
                <w:sz w:val="24"/>
                <w:szCs w:val="24"/>
                <w:bdr w:val="none" w:sz="0" w:space="0" w:color="auto" w:frame="1"/>
                <w:lang w:bidi="cs-CZ"/>
              </w:rPr>
              <w:t xml:space="preserve"> nebo</w:t>
            </w:r>
            <w:proofErr w:type="gramEnd"/>
            <w:r w:rsidR="0062439E" w:rsidRPr="002D28A6">
              <w:rPr>
                <w:rFonts w:ascii="Arial" w:eastAsia="Times New Roman" w:hAnsi="Arial" w:cs="Arial"/>
                <w:sz w:val="24"/>
                <w:szCs w:val="24"/>
                <w:bdr w:val="none" w:sz="0" w:space="0" w:color="auto" w:frame="1"/>
                <w:lang w:bidi="cs-CZ"/>
              </w:rPr>
              <w:t xml:space="preserve"> N</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A5322C5"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90 dnů</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69BAAE"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Ověřování</w:t>
            </w:r>
          </w:p>
        </w:tc>
      </w:tr>
      <w:tr w:rsidR="0062439E" w:rsidRPr="002D28A6" w14:paraId="224B6178" w14:textId="77777777" w:rsidTr="0062439E">
        <w:trPr>
          <w:trHeight w:val="288"/>
        </w:trPr>
        <w:tc>
          <w:tcPr>
            <w:tcW w:w="12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7FDEFAC"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presence</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E06E13"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Facebook</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3EBD1E2"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Užívá se k používání funkcí a služeb webu</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8DF6BB3"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Funkce a služby webu</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336606"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Trvání relace</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4DDF6A2"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Funkce a služby webu</w:t>
            </w:r>
          </w:p>
        </w:tc>
      </w:tr>
      <w:tr w:rsidR="0062439E" w:rsidRPr="002D28A6" w14:paraId="54716152" w14:textId="77777777" w:rsidTr="0062439E">
        <w:trPr>
          <w:trHeight w:val="288"/>
        </w:trPr>
        <w:tc>
          <w:tcPr>
            <w:tcW w:w="12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0E71069"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proofErr w:type="spellStart"/>
            <w:r w:rsidRPr="002D28A6">
              <w:rPr>
                <w:rFonts w:ascii="Arial" w:eastAsia="Times New Roman" w:hAnsi="Arial" w:cs="Arial"/>
                <w:sz w:val="24"/>
                <w:szCs w:val="24"/>
                <w:bdr w:val="none" w:sz="0" w:space="0" w:color="auto" w:frame="1"/>
                <w:lang w:bidi="cs-CZ"/>
              </w:rPr>
              <w:t>sb</w:t>
            </w:r>
            <w:proofErr w:type="spellEnd"/>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6D617C"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Facebook</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E41CDFB"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Používá se ke zlepšení návrhů přátel</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D87DA72"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ID prohlížeče a časová značka</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FD40D19"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2 roky</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074F14"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Funkce a služby webu</w:t>
            </w:r>
          </w:p>
        </w:tc>
      </w:tr>
      <w:tr w:rsidR="0062439E" w:rsidRPr="002D28A6" w14:paraId="46064D87" w14:textId="77777777" w:rsidTr="0062439E">
        <w:trPr>
          <w:trHeight w:val="288"/>
        </w:trPr>
        <w:tc>
          <w:tcPr>
            <w:tcW w:w="12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CAF6354"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proofErr w:type="spellStart"/>
            <w:r w:rsidRPr="002D28A6">
              <w:rPr>
                <w:rFonts w:ascii="Arial" w:eastAsia="Times New Roman" w:hAnsi="Arial" w:cs="Arial"/>
                <w:sz w:val="24"/>
                <w:szCs w:val="24"/>
                <w:bdr w:val="none" w:sz="0" w:space="0" w:color="auto" w:frame="1"/>
                <w:lang w:bidi="cs-CZ"/>
              </w:rPr>
              <w:t>act</w:t>
            </w:r>
            <w:proofErr w:type="spellEnd"/>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F824D82"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Facebook</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4E42C5A"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Používá se pro účely analýzy a výzkumu</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0862E0C"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Funkce a služby webu</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A1426D"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Trvání relace</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7E0EAF"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Funkce analýzy a výzkumu</w:t>
            </w:r>
          </w:p>
        </w:tc>
      </w:tr>
      <w:tr w:rsidR="0062439E" w:rsidRPr="002D28A6" w14:paraId="001DEE66" w14:textId="77777777" w:rsidTr="0062439E">
        <w:trPr>
          <w:trHeight w:val="288"/>
        </w:trPr>
        <w:tc>
          <w:tcPr>
            <w:tcW w:w="12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AD91AEB"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proofErr w:type="spellStart"/>
            <w:r w:rsidRPr="002D28A6">
              <w:rPr>
                <w:rFonts w:ascii="Arial" w:eastAsia="Times New Roman" w:hAnsi="Arial" w:cs="Arial"/>
                <w:sz w:val="24"/>
                <w:szCs w:val="24"/>
                <w:bdr w:val="none" w:sz="0" w:space="0" w:color="auto" w:frame="1"/>
                <w:lang w:bidi="cs-CZ"/>
              </w:rPr>
              <w:t>xs</w:t>
            </w:r>
            <w:proofErr w:type="spellEnd"/>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5EA9245"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Facebook</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FA464B"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 xml:space="preserve">Používá se společně s </w:t>
            </w:r>
            <w:proofErr w:type="spellStart"/>
            <w:r w:rsidRPr="002D28A6">
              <w:rPr>
                <w:rFonts w:ascii="Arial" w:eastAsia="Times New Roman" w:hAnsi="Arial" w:cs="Arial"/>
                <w:sz w:val="24"/>
                <w:szCs w:val="24"/>
                <w:bdr w:val="none" w:sz="0" w:space="0" w:color="auto" w:frame="1"/>
                <w:lang w:bidi="cs-CZ"/>
              </w:rPr>
              <w:t>cookies</w:t>
            </w:r>
            <w:proofErr w:type="spellEnd"/>
            <w:r w:rsidRPr="002D28A6">
              <w:rPr>
                <w:rFonts w:ascii="Arial" w:eastAsia="Times New Roman" w:hAnsi="Arial" w:cs="Arial"/>
                <w:sz w:val="24"/>
                <w:szCs w:val="24"/>
                <w:bdr w:val="none" w:sz="0" w:space="0" w:color="auto" w:frame="1"/>
                <w:lang w:bidi="cs-CZ"/>
              </w:rPr>
              <w:t xml:space="preserve"> </w:t>
            </w:r>
            <w:proofErr w:type="spellStart"/>
            <w:r w:rsidRPr="002D28A6">
              <w:rPr>
                <w:rFonts w:ascii="Arial" w:eastAsia="Times New Roman" w:hAnsi="Arial" w:cs="Arial"/>
                <w:sz w:val="24"/>
                <w:szCs w:val="24"/>
                <w:bdr w:val="none" w:sz="0" w:space="0" w:color="auto" w:frame="1"/>
                <w:lang w:bidi="cs-CZ"/>
              </w:rPr>
              <w:t>c_user</w:t>
            </w:r>
            <w:proofErr w:type="spellEnd"/>
            <w:r w:rsidRPr="002D28A6">
              <w:rPr>
                <w:rFonts w:ascii="Arial" w:eastAsia="Times New Roman" w:hAnsi="Arial" w:cs="Arial"/>
                <w:sz w:val="24"/>
                <w:szCs w:val="24"/>
                <w:bdr w:val="none" w:sz="0" w:space="0" w:color="auto" w:frame="1"/>
                <w:lang w:bidi="cs-CZ"/>
              </w:rPr>
              <w:t xml:space="preserve"> k ověření totožnosti na Facebooku.</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6679460"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 xml:space="preserve">ID relace, datum vytvoření, hodnota ověření, zabezpečený stav relace, skupinové ID </w:t>
            </w:r>
            <w:proofErr w:type="spellStart"/>
            <w:r w:rsidRPr="002D28A6">
              <w:rPr>
                <w:rFonts w:ascii="Arial" w:eastAsia="Times New Roman" w:hAnsi="Arial" w:cs="Arial"/>
                <w:sz w:val="24"/>
                <w:szCs w:val="24"/>
                <w:bdr w:val="none" w:sz="0" w:space="0" w:color="auto" w:frame="1"/>
                <w:lang w:bidi="cs-CZ"/>
              </w:rPr>
              <w:t>mezipaměti</w:t>
            </w:r>
            <w:proofErr w:type="spellEnd"/>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B3D449"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90 dnů</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E3AAD7" w14:textId="77777777" w:rsidR="0062439E" w:rsidRPr="002D28A6" w:rsidRDefault="0062439E" w:rsidP="00DF7EF9">
            <w:pPr>
              <w:spacing w:after="0" w:line="240" w:lineRule="auto"/>
              <w:textAlignment w:val="baseline"/>
              <w:rPr>
                <w:rFonts w:ascii="Arial" w:eastAsia="Times New Roman" w:hAnsi="Arial" w:cs="Arial"/>
                <w:sz w:val="24"/>
                <w:szCs w:val="24"/>
                <w:lang w:eastAsia="cs-CZ"/>
              </w:rPr>
            </w:pPr>
            <w:r w:rsidRPr="002D28A6">
              <w:rPr>
                <w:rFonts w:ascii="Arial" w:eastAsia="Times New Roman" w:hAnsi="Arial" w:cs="Arial"/>
                <w:sz w:val="24"/>
                <w:szCs w:val="24"/>
                <w:bdr w:val="none" w:sz="0" w:space="0" w:color="auto" w:frame="1"/>
                <w:lang w:bidi="cs-CZ"/>
              </w:rPr>
              <w:t>Ověřování</w:t>
            </w:r>
          </w:p>
        </w:tc>
      </w:tr>
    </w:tbl>
    <w:p w14:paraId="174F6EF0" w14:textId="77777777" w:rsidR="0062439E" w:rsidRPr="002D28A6" w:rsidRDefault="0062439E" w:rsidP="00DF7EF9">
      <w:pPr>
        <w:spacing w:after="0" w:line="330" w:lineRule="atLeast"/>
        <w:textAlignment w:val="baseline"/>
        <w:rPr>
          <w:rFonts w:ascii="Arial" w:eastAsia="Times New Roman" w:hAnsi="Arial" w:cs="Arial"/>
          <w:color w:val="17272F"/>
          <w:sz w:val="24"/>
          <w:szCs w:val="24"/>
          <w:lang w:eastAsia="cs-CZ"/>
        </w:rPr>
      </w:pPr>
      <w:r w:rsidRPr="002D28A6">
        <w:rPr>
          <w:rFonts w:ascii="Arial" w:eastAsia="Times New Roman" w:hAnsi="Arial" w:cs="Arial"/>
          <w:color w:val="17272F"/>
          <w:sz w:val="24"/>
          <w:szCs w:val="24"/>
          <w:lang w:bidi="cs-CZ"/>
        </w:rPr>
        <w:t> </w:t>
      </w:r>
    </w:p>
    <w:p w14:paraId="5D5FA349" w14:textId="77777777" w:rsidR="0062439E" w:rsidRPr="002D28A6" w:rsidRDefault="0062439E" w:rsidP="00DF7EF9">
      <w:pPr>
        <w:spacing w:after="0" w:line="330" w:lineRule="atLeast"/>
        <w:textAlignment w:val="baseline"/>
        <w:rPr>
          <w:rFonts w:ascii="Arial" w:eastAsia="Times New Roman" w:hAnsi="Arial" w:cs="Arial"/>
          <w:color w:val="17272F"/>
          <w:sz w:val="24"/>
          <w:szCs w:val="24"/>
          <w:lang w:eastAsia="cs-CZ"/>
        </w:rPr>
      </w:pPr>
      <w:r w:rsidRPr="002D28A6">
        <w:rPr>
          <w:rFonts w:ascii="Arial" w:eastAsia="Times New Roman" w:hAnsi="Arial" w:cs="Arial"/>
          <w:b/>
          <w:color w:val="17272F"/>
          <w:sz w:val="24"/>
          <w:szCs w:val="24"/>
          <w:bdr w:val="none" w:sz="0" w:space="0" w:color="auto" w:frame="1"/>
          <w:lang w:bidi="cs-CZ"/>
        </w:rPr>
        <w:t>POVINNOST POSKYTOVAT ÚDAJE</w:t>
      </w:r>
      <w:r w:rsidRPr="002D28A6">
        <w:rPr>
          <w:rFonts w:ascii="Arial" w:eastAsia="Times New Roman" w:hAnsi="Arial" w:cs="Arial"/>
          <w:color w:val="17272F"/>
          <w:sz w:val="24"/>
          <w:szCs w:val="24"/>
          <w:lang w:bidi="cs-CZ"/>
        </w:rPr>
        <w:br/>
        <w:t>Osobní údaje zpracovávané instalací technických cookies a analytických cookies první strany jsou nezbytné k zajištění správné navigace na webu.</w:t>
      </w:r>
      <w:r w:rsidRPr="002D28A6">
        <w:rPr>
          <w:rFonts w:ascii="Arial" w:eastAsia="Times New Roman" w:hAnsi="Arial" w:cs="Arial"/>
          <w:color w:val="17272F"/>
          <w:sz w:val="24"/>
          <w:szCs w:val="24"/>
          <w:lang w:bidi="cs-CZ"/>
        </w:rPr>
        <w:br/>
        <w:t>Vyjádření souhlasu s instalací analytických cookies třetích stran a profilovacích cookies je dobrovolné. Vaše osobní údaje budou zpracovány instalací těchto cookies pouze po výslovném vyjádření souhlasu podle výše uvedených postupů.</w:t>
      </w:r>
    </w:p>
    <w:p w14:paraId="39081546" w14:textId="77777777" w:rsidR="0062439E" w:rsidRPr="002D28A6" w:rsidRDefault="0062439E" w:rsidP="00DF7EF9">
      <w:pPr>
        <w:spacing w:after="0" w:line="330" w:lineRule="atLeast"/>
        <w:textAlignment w:val="baseline"/>
        <w:rPr>
          <w:rFonts w:ascii="Arial" w:eastAsia="Times New Roman" w:hAnsi="Arial" w:cs="Arial"/>
          <w:color w:val="17272F"/>
          <w:sz w:val="24"/>
          <w:szCs w:val="24"/>
          <w:lang w:eastAsia="cs-CZ"/>
        </w:rPr>
      </w:pPr>
      <w:r w:rsidRPr="002D28A6">
        <w:rPr>
          <w:rFonts w:ascii="Arial" w:eastAsia="Times New Roman" w:hAnsi="Arial" w:cs="Arial"/>
          <w:color w:val="17272F"/>
          <w:sz w:val="24"/>
          <w:szCs w:val="24"/>
          <w:lang w:bidi="cs-CZ"/>
        </w:rPr>
        <w:t> </w:t>
      </w:r>
    </w:p>
    <w:p w14:paraId="0624DDBF" w14:textId="77777777" w:rsidR="0062439E" w:rsidRPr="002D28A6" w:rsidRDefault="0062439E" w:rsidP="00DF7EF9">
      <w:pPr>
        <w:spacing w:after="0" w:line="330" w:lineRule="atLeast"/>
        <w:textAlignment w:val="baseline"/>
        <w:rPr>
          <w:rFonts w:ascii="Arial" w:eastAsia="Times New Roman" w:hAnsi="Arial" w:cs="Arial"/>
          <w:color w:val="17272F"/>
          <w:sz w:val="24"/>
          <w:szCs w:val="24"/>
          <w:lang w:eastAsia="cs-CZ"/>
        </w:rPr>
      </w:pPr>
      <w:r w:rsidRPr="002D28A6">
        <w:rPr>
          <w:rFonts w:ascii="Arial" w:eastAsia="Times New Roman" w:hAnsi="Arial" w:cs="Arial"/>
          <w:b/>
          <w:color w:val="17272F"/>
          <w:sz w:val="24"/>
          <w:szCs w:val="24"/>
          <w:bdr w:val="none" w:sz="0" w:space="0" w:color="auto" w:frame="1"/>
          <w:lang w:bidi="cs-CZ"/>
        </w:rPr>
        <w:t>PŘÍJEMCI DAT</w:t>
      </w:r>
      <w:r w:rsidRPr="002D28A6">
        <w:rPr>
          <w:rFonts w:ascii="Arial" w:eastAsia="Times New Roman" w:hAnsi="Arial" w:cs="Arial"/>
          <w:color w:val="17272F"/>
          <w:sz w:val="24"/>
          <w:szCs w:val="24"/>
          <w:lang w:bidi="cs-CZ"/>
        </w:rPr>
        <w:br/>
        <w:t>Data mohou zpracovávat externí subjekty, které působí jako nezávislí správci, například dozorčí nebo kontrolní úřady a orgány.</w:t>
      </w:r>
      <w:r w:rsidRPr="002D28A6">
        <w:rPr>
          <w:rFonts w:ascii="Arial" w:eastAsia="Times New Roman" w:hAnsi="Arial" w:cs="Arial"/>
          <w:color w:val="17272F"/>
          <w:sz w:val="24"/>
          <w:szCs w:val="24"/>
          <w:lang w:bidi="cs-CZ"/>
        </w:rPr>
        <w:br/>
        <w:t>Data mohou jménem společnosti zpracovávat také externí subjekty určené jako zpracovatelé, kteří pro tyto postupy obdrží náležité a vhodné pokyny. Tyto subjekty lze převážně zařadit do následujících kategorií:</w:t>
      </w:r>
    </w:p>
    <w:p w14:paraId="4F5BAE85" w14:textId="77777777" w:rsidR="0062439E" w:rsidRPr="002D28A6" w:rsidRDefault="0062439E" w:rsidP="00DF7EF9">
      <w:pPr>
        <w:numPr>
          <w:ilvl w:val="0"/>
          <w:numId w:val="5"/>
        </w:numPr>
        <w:spacing w:after="0" w:line="330" w:lineRule="atLeast"/>
        <w:ind w:left="870"/>
        <w:textAlignment w:val="baseline"/>
        <w:rPr>
          <w:rFonts w:ascii="Arial" w:eastAsia="Times New Roman" w:hAnsi="Arial" w:cs="Arial"/>
          <w:color w:val="17272F"/>
          <w:sz w:val="24"/>
          <w:szCs w:val="24"/>
          <w:lang w:eastAsia="cs-CZ"/>
        </w:rPr>
      </w:pPr>
      <w:r w:rsidRPr="002D28A6">
        <w:rPr>
          <w:rFonts w:ascii="Arial" w:eastAsia="Times New Roman" w:hAnsi="Arial" w:cs="Arial"/>
          <w:color w:val="17272F"/>
          <w:sz w:val="24"/>
          <w:szCs w:val="24"/>
          <w:lang w:bidi="cs-CZ"/>
        </w:rPr>
        <w:t>společnosti, které nabízejí služby doručování e-mailů;</w:t>
      </w:r>
    </w:p>
    <w:p w14:paraId="0B42FEC2" w14:textId="77777777" w:rsidR="0062439E" w:rsidRPr="002D28A6" w:rsidRDefault="0062439E" w:rsidP="00DF7EF9">
      <w:pPr>
        <w:numPr>
          <w:ilvl w:val="0"/>
          <w:numId w:val="5"/>
        </w:numPr>
        <w:spacing w:before="75" w:after="0" w:line="330" w:lineRule="atLeast"/>
        <w:ind w:left="870"/>
        <w:textAlignment w:val="baseline"/>
        <w:rPr>
          <w:rFonts w:ascii="Arial" w:eastAsia="Times New Roman" w:hAnsi="Arial" w:cs="Arial"/>
          <w:color w:val="17272F"/>
          <w:sz w:val="24"/>
          <w:szCs w:val="24"/>
          <w:lang w:eastAsia="cs-CZ"/>
        </w:rPr>
      </w:pPr>
      <w:r w:rsidRPr="002D28A6">
        <w:rPr>
          <w:rFonts w:ascii="Arial" w:eastAsia="Times New Roman" w:hAnsi="Arial" w:cs="Arial"/>
          <w:color w:val="17272F"/>
          <w:sz w:val="24"/>
          <w:szCs w:val="24"/>
          <w:lang w:bidi="cs-CZ"/>
        </w:rPr>
        <w:t>společnosti, které nabízejí služby nezbytné pro plnění účelů uvedených v tomto informačním dokumentu (dodavatelé IT, společnosti zabývající se správou a údržbou webů atd.).</w:t>
      </w:r>
    </w:p>
    <w:p w14:paraId="2434152C" w14:textId="77777777" w:rsidR="0062439E" w:rsidRPr="002D28A6" w:rsidRDefault="0062439E" w:rsidP="00DF7EF9">
      <w:pPr>
        <w:spacing w:after="0" w:line="330" w:lineRule="atLeast"/>
        <w:textAlignment w:val="baseline"/>
        <w:rPr>
          <w:rFonts w:ascii="Arial" w:eastAsia="Times New Roman" w:hAnsi="Arial" w:cs="Arial"/>
          <w:color w:val="17272F"/>
          <w:sz w:val="24"/>
          <w:szCs w:val="24"/>
          <w:lang w:eastAsia="cs-CZ"/>
        </w:rPr>
      </w:pPr>
      <w:r w:rsidRPr="002D28A6">
        <w:rPr>
          <w:rFonts w:ascii="Arial" w:eastAsia="Times New Roman" w:hAnsi="Arial" w:cs="Arial"/>
          <w:color w:val="17272F"/>
          <w:sz w:val="24"/>
          <w:szCs w:val="24"/>
          <w:lang w:bidi="cs-CZ"/>
        </w:rPr>
        <w:t> </w:t>
      </w:r>
    </w:p>
    <w:p w14:paraId="7D1CF167" w14:textId="77777777" w:rsidR="0062439E" w:rsidRPr="002D28A6" w:rsidRDefault="0062439E" w:rsidP="00DF7EF9">
      <w:pPr>
        <w:spacing w:after="0" w:line="330" w:lineRule="atLeast"/>
        <w:textAlignment w:val="baseline"/>
        <w:rPr>
          <w:rFonts w:ascii="Arial" w:eastAsia="Times New Roman" w:hAnsi="Arial" w:cs="Arial"/>
          <w:color w:val="17272F"/>
          <w:sz w:val="24"/>
          <w:szCs w:val="24"/>
          <w:lang w:eastAsia="cs-CZ"/>
        </w:rPr>
      </w:pPr>
      <w:r w:rsidRPr="002D28A6">
        <w:rPr>
          <w:rFonts w:ascii="Arial" w:eastAsia="Times New Roman" w:hAnsi="Arial" w:cs="Arial"/>
          <w:b/>
          <w:color w:val="17272F"/>
          <w:sz w:val="24"/>
          <w:szCs w:val="24"/>
          <w:bdr w:val="none" w:sz="0" w:space="0" w:color="auto" w:frame="1"/>
          <w:lang w:bidi="cs-CZ"/>
        </w:rPr>
        <w:lastRenderedPageBreak/>
        <w:t>SUBJEKTY OPRÁVNĚNÉ KE ZPRACOVÁNÍ</w:t>
      </w:r>
      <w:r w:rsidRPr="002D28A6">
        <w:rPr>
          <w:rFonts w:ascii="Arial" w:eastAsia="Times New Roman" w:hAnsi="Arial" w:cs="Arial"/>
          <w:color w:val="17272F"/>
          <w:sz w:val="24"/>
          <w:szCs w:val="24"/>
          <w:lang w:bidi="cs-CZ"/>
        </w:rPr>
        <w:br/>
        <w:t>Data mohou zpracovávat zaměstnanci s určenými firemními rolemi, kteří jsou přiděleni k plnění výše uvedených účelů, byli ke zpracování výslovně oprávněni a obdrželi příslušné provozní pokyny.</w:t>
      </w:r>
    </w:p>
    <w:p w14:paraId="5A65F401" w14:textId="77777777" w:rsidR="0062439E" w:rsidRPr="002D28A6" w:rsidRDefault="0062439E" w:rsidP="00DF7EF9">
      <w:pPr>
        <w:spacing w:after="0" w:line="330" w:lineRule="atLeast"/>
        <w:textAlignment w:val="baseline"/>
        <w:rPr>
          <w:rFonts w:ascii="Arial" w:eastAsia="Times New Roman" w:hAnsi="Arial" w:cs="Arial"/>
          <w:color w:val="17272F"/>
          <w:sz w:val="24"/>
          <w:szCs w:val="24"/>
          <w:lang w:eastAsia="cs-CZ"/>
        </w:rPr>
      </w:pPr>
      <w:r w:rsidRPr="002D28A6">
        <w:rPr>
          <w:rFonts w:ascii="Arial" w:eastAsia="Times New Roman" w:hAnsi="Arial" w:cs="Arial"/>
          <w:color w:val="17272F"/>
          <w:sz w:val="24"/>
          <w:szCs w:val="24"/>
          <w:lang w:bidi="cs-CZ"/>
        </w:rPr>
        <w:t> </w:t>
      </w:r>
    </w:p>
    <w:p w14:paraId="144EA04F" w14:textId="696D146D" w:rsidR="0062439E" w:rsidRPr="002D28A6" w:rsidRDefault="0062439E" w:rsidP="00DF7EF9">
      <w:pPr>
        <w:spacing w:after="0" w:line="330" w:lineRule="atLeast"/>
        <w:textAlignment w:val="baseline"/>
        <w:rPr>
          <w:rFonts w:ascii="Arial" w:eastAsia="Times New Roman" w:hAnsi="Arial" w:cs="Arial"/>
          <w:color w:val="17272F"/>
          <w:sz w:val="24"/>
          <w:szCs w:val="24"/>
          <w:lang w:eastAsia="cs-CZ"/>
        </w:rPr>
      </w:pPr>
      <w:r w:rsidRPr="002D28A6">
        <w:rPr>
          <w:rFonts w:ascii="Arial" w:eastAsia="Times New Roman" w:hAnsi="Arial" w:cs="Arial"/>
          <w:b/>
          <w:color w:val="17272F"/>
          <w:sz w:val="24"/>
          <w:szCs w:val="24"/>
          <w:bdr w:val="none" w:sz="0" w:space="0" w:color="auto" w:frame="1"/>
          <w:lang w:bidi="cs-CZ"/>
        </w:rPr>
        <w:t>PŘEDÁVÁNÍ OSOBNÍCH ÚDAJŮ STÁTŮM MIMO ČLENSKÉ STÁTY EU</w:t>
      </w:r>
      <w:r w:rsidRPr="002D28A6">
        <w:rPr>
          <w:rFonts w:ascii="Arial" w:eastAsia="Times New Roman" w:hAnsi="Arial" w:cs="Arial"/>
          <w:color w:val="17272F"/>
          <w:sz w:val="24"/>
          <w:szCs w:val="24"/>
          <w:lang w:bidi="cs-CZ"/>
        </w:rPr>
        <w:br/>
        <w:t>Data shromážděná pomocí cookies společnosti Google mohou být předávána mimo Evropskou unii a přesněji do Spojených států</w:t>
      </w:r>
      <w:r w:rsidR="00C832CF">
        <w:rPr>
          <w:rFonts w:ascii="Arial" w:eastAsia="Times New Roman" w:hAnsi="Arial" w:cs="Arial"/>
          <w:color w:val="17272F"/>
          <w:sz w:val="24"/>
          <w:szCs w:val="24"/>
          <w:lang w:bidi="cs-CZ"/>
        </w:rPr>
        <w:t xml:space="preserve">. </w:t>
      </w:r>
      <w:r w:rsidR="00C832CF" w:rsidRPr="00C832CF">
        <w:rPr>
          <w:rFonts w:ascii="Arial" w:eastAsia="Times New Roman" w:hAnsi="Arial" w:cs="Arial"/>
          <w:color w:val="17272F"/>
          <w:sz w:val="24"/>
          <w:szCs w:val="24"/>
          <w:lang w:bidi="cs-CZ"/>
        </w:rPr>
        <w:t>Uveden</w:t>
      </w:r>
      <w:r w:rsidR="00C832CF">
        <w:rPr>
          <w:rFonts w:ascii="Arial" w:eastAsia="Times New Roman" w:hAnsi="Arial" w:cs="Arial"/>
          <w:color w:val="17272F"/>
          <w:sz w:val="24"/>
          <w:szCs w:val="24"/>
          <w:lang w:bidi="cs-CZ"/>
        </w:rPr>
        <w:t>ý</w:t>
      </w:r>
      <w:r w:rsidR="00C832CF" w:rsidRPr="00C832CF">
        <w:rPr>
          <w:rFonts w:ascii="Arial" w:eastAsia="Times New Roman" w:hAnsi="Arial" w:cs="Arial"/>
          <w:color w:val="17272F"/>
          <w:sz w:val="24"/>
          <w:szCs w:val="24"/>
          <w:lang w:bidi="cs-CZ"/>
        </w:rPr>
        <w:t xml:space="preserve"> zpracovatel zajišťuj</w:t>
      </w:r>
      <w:r w:rsidR="00C832CF">
        <w:rPr>
          <w:rFonts w:ascii="Arial" w:eastAsia="Times New Roman" w:hAnsi="Arial" w:cs="Arial"/>
          <w:color w:val="17272F"/>
          <w:sz w:val="24"/>
          <w:szCs w:val="24"/>
          <w:lang w:bidi="cs-CZ"/>
        </w:rPr>
        <w:t>e</w:t>
      </w:r>
      <w:r w:rsidR="00C832CF" w:rsidRPr="00C832CF">
        <w:rPr>
          <w:rFonts w:ascii="Arial" w:eastAsia="Times New Roman" w:hAnsi="Arial" w:cs="Arial"/>
          <w:color w:val="17272F"/>
          <w:sz w:val="24"/>
          <w:szCs w:val="24"/>
          <w:lang w:bidi="cs-CZ"/>
        </w:rPr>
        <w:t xml:space="preserve"> odpovídající úroveň zabezpečení osobních údajů, která je v souladu s Nařízením Evropského parlamentu a Rady (EU) 2016/679 ze dne 27. 4. 2016, o ochraně fyzických osob v souvislosti se zpracováním osobních údajů a o volném pohybu těchto údajů a o zrušení směrnice 95/46/ES, a to na základě standardních smluvních doložek („Standard </w:t>
      </w:r>
      <w:proofErr w:type="spellStart"/>
      <w:r w:rsidR="00C832CF" w:rsidRPr="00C832CF">
        <w:rPr>
          <w:rFonts w:ascii="Arial" w:eastAsia="Times New Roman" w:hAnsi="Arial" w:cs="Arial"/>
          <w:color w:val="17272F"/>
          <w:sz w:val="24"/>
          <w:szCs w:val="24"/>
          <w:lang w:bidi="cs-CZ"/>
        </w:rPr>
        <w:t>Contractual</w:t>
      </w:r>
      <w:proofErr w:type="spellEnd"/>
      <w:r w:rsidR="00C832CF" w:rsidRPr="00C832CF">
        <w:rPr>
          <w:rFonts w:ascii="Arial" w:eastAsia="Times New Roman" w:hAnsi="Arial" w:cs="Arial"/>
          <w:color w:val="17272F"/>
          <w:sz w:val="24"/>
          <w:szCs w:val="24"/>
          <w:lang w:bidi="cs-CZ"/>
        </w:rPr>
        <w:t xml:space="preserve"> </w:t>
      </w:r>
      <w:proofErr w:type="spellStart"/>
      <w:r w:rsidR="00C832CF" w:rsidRPr="00C832CF">
        <w:rPr>
          <w:rFonts w:ascii="Arial" w:eastAsia="Times New Roman" w:hAnsi="Arial" w:cs="Arial"/>
          <w:color w:val="17272F"/>
          <w:sz w:val="24"/>
          <w:szCs w:val="24"/>
          <w:lang w:bidi="cs-CZ"/>
        </w:rPr>
        <w:t>Clauses</w:t>
      </w:r>
      <w:proofErr w:type="spellEnd"/>
      <w:r w:rsidR="00C832CF" w:rsidRPr="00C832CF">
        <w:rPr>
          <w:rFonts w:ascii="Arial" w:eastAsia="Times New Roman" w:hAnsi="Arial" w:cs="Arial"/>
          <w:color w:val="17272F"/>
          <w:sz w:val="24"/>
          <w:szCs w:val="24"/>
          <w:lang w:bidi="cs-CZ"/>
        </w:rPr>
        <w:t xml:space="preserve">“). Záruky a ochranná opatření v doložkách zajišťují srovnatelnou úroveň ochrany zaručenou v EU GDPR a Listinou. </w:t>
      </w:r>
      <w:r w:rsidR="00C832CF">
        <w:rPr>
          <w:rFonts w:ascii="Arial" w:eastAsia="Times New Roman" w:hAnsi="Arial" w:cs="Arial"/>
          <w:color w:val="17272F"/>
          <w:sz w:val="24"/>
          <w:szCs w:val="24"/>
          <w:lang w:bidi="cs-CZ"/>
        </w:rPr>
        <w:t xml:space="preserve"> </w:t>
      </w:r>
    </w:p>
    <w:p w14:paraId="2768B74A" w14:textId="18B578FC" w:rsidR="0062439E" w:rsidRPr="002D28A6" w:rsidRDefault="0062439E" w:rsidP="00DF7EF9">
      <w:pPr>
        <w:spacing w:after="0" w:line="330" w:lineRule="atLeast"/>
        <w:textAlignment w:val="baseline"/>
        <w:rPr>
          <w:rFonts w:ascii="Arial" w:eastAsia="Times New Roman" w:hAnsi="Arial" w:cs="Arial"/>
          <w:color w:val="17272F"/>
          <w:sz w:val="24"/>
          <w:szCs w:val="24"/>
          <w:lang w:eastAsia="cs-CZ"/>
        </w:rPr>
      </w:pPr>
      <w:r w:rsidRPr="002D28A6">
        <w:rPr>
          <w:rFonts w:ascii="Arial" w:eastAsia="Times New Roman" w:hAnsi="Arial" w:cs="Arial"/>
          <w:b/>
          <w:color w:val="17272F"/>
          <w:sz w:val="24"/>
          <w:szCs w:val="24"/>
          <w:bdr w:val="none" w:sz="0" w:space="0" w:color="auto" w:frame="1"/>
          <w:lang w:bidi="cs-CZ"/>
        </w:rPr>
        <w:br/>
        <w:t>PRÁVA SUBJEKTŮ ÚDAJŮ – STÍŽNOSTI U DOZOROVÉHO ÚŘADU</w:t>
      </w:r>
      <w:r w:rsidRPr="002D28A6">
        <w:rPr>
          <w:rFonts w:ascii="Arial" w:eastAsia="Times New Roman" w:hAnsi="Arial" w:cs="Arial"/>
          <w:color w:val="17272F"/>
          <w:sz w:val="24"/>
          <w:szCs w:val="24"/>
          <w:lang w:bidi="cs-CZ"/>
        </w:rPr>
        <w:br/>
        <w:t>Společnost poskytuje e-mailovou adresu privacy@beghelli.it, na niž mohou všechny dotčené subjekty údajů zasílat správci žádosti o udělení přístupu k příslušným údajům, o výmaz, provedení změn, oprav</w:t>
      </w:r>
      <w:r w:rsidR="00286390">
        <w:rPr>
          <w:rFonts w:ascii="Arial" w:eastAsia="Times New Roman" w:hAnsi="Arial" w:cs="Arial"/>
          <w:color w:val="17272F"/>
          <w:sz w:val="24"/>
          <w:szCs w:val="24"/>
          <w:lang w:bidi="cs-CZ"/>
        </w:rPr>
        <w:t>u</w:t>
      </w:r>
      <w:r w:rsidRPr="002D28A6">
        <w:rPr>
          <w:rFonts w:ascii="Arial" w:eastAsia="Times New Roman" w:hAnsi="Arial" w:cs="Arial"/>
          <w:color w:val="17272F"/>
          <w:sz w:val="24"/>
          <w:szCs w:val="24"/>
          <w:lang w:bidi="cs-CZ"/>
        </w:rPr>
        <w:t xml:space="preserve"> chyb, integraci chybějících údajů a omezení zpracování, jak se předpokládá v případech uvedených v § 18 GDPR, a jakékoli námitky proti zpracování z důvodů souvisejících se zvláštními osobními okolnostmi, jak je teoreticky oprávněným zájmem správce.</w:t>
      </w:r>
      <w:r w:rsidRPr="002D28A6">
        <w:rPr>
          <w:rFonts w:ascii="Arial" w:eastAsia="Times New Roman" w:hAnsi="Arial" w:cs="Arial"/>
          <w:color w:val="17272F"/>
          <w:sz w:val="24"/>
          <w:szCs w:val="24"/>
          <w:lang w:bidi="cs-CZ"/>
        </w:rPr>
        <w:br/>
        <w:t xml:space="preserve">V případě zpracování na základě souhlasu nebo smlouvy a zpracovávání automatizovanými prostředky mají subjekty údajů rovněž právo získat osobní údaje, které se </w:t>
      </w:r>
      <w:r w:rsidR="00286390">
        <w:rPr>
          <w:rFonts w:ascii="Arial" w:eastAsia="Times New Roman" w:hAnsi="Arial" w:cs="Arial"/>
          <w:color w:val="17272F"/>
          <w:sz w:val="24"/>
          <w:szCs w:val="24"/>
          <w:lang w:bidi="cs-CZ"/>
        </w:rPr>
        <w:t>jich</w:t>
      </w:r>
      <w:r w:rsidRPr="002D28A6">
        <w:rPr>
          <w:rFonts w:ascii="Arial" w:eastAsia="Times New Roman" w:hAnsi="Arial" w:cs="Arial"/>
          <w:color w:val="17272F"/>
          <w:sz w:val="24"/>
          <w:szCs w:val="24"/>
          <w:lang w:bidi="cs-CZ"/>
        </w:rPr>
        <w:t xml:space="preserve"> týkají, ve strukturovaném, běžně používaném a strojově čitelném formátu, a právo předat tyto údaje jinému správci, aniž by tomu správce bránil.</w:t>
      </w:r>
      <w:r w:rsidRPr="002D28A6">
        <w:rPr>
          <w:rFonts w:ascii="Arial" w:eastAsia="Times New Roman" w:hAnsi="Arial" w:cs="Arial"/>
          <w:color w:val="17272F"/>
          <w:sz w:val="24"/>
          <w:szCs w:val="24"/>
          <w:lang w:bidi="cs-CZ"/>
        </w:rPr>
        <w:br/>
        <w:t>Subjekty údajů budou mít právo kdykoli odvolat souhlas udělený pro marketingové a/nebo profilovací účely a vznést námitku proti zpracování údajů pro marketingové účely, včetně profilování souvisejícího s přímým marketingem. Aniž je dotčena možnost subjektu údajů, který dává přednost tomu, aby byl pro výše uvedené účely kontaktován výhradně tradičními prostředky, vznést námitku výhradně proti přijímání korespondence automatizovanými prostředky. Odvolání souhlasu neohrožuje legitimitu zpracování založeného na souhlasu získaném před odvoláním.</w:t>
      </w:r>
      <w:r w:rsidRPr="002D28A6">
        <w:rPr>
          <w:rFonts w:ascii="Arial" w:eastAsia="Times New Roman" w:hAnsi="Arial" w:cs="Arial"/>
          <w:color w:val="17272F"/>
          <w:sz w:val="24"/>
          <w:szCs w:val="24"/>
          <w:lang w:bidi="cs-CZ"/>
        </w:rPr>
        <w:br/>
        <w:t>Subjekty údajů mají právo podat stížnost u příslušného dozorového úřadu v členském státě, v němž má daný subjekt obvyklé bydliště nebo v němž pracuje, nebo ve státě, ve kterém došlo k předpokládanému porušení.</w:t>
      </w:r>
    </w:p>
    <w:p w14:paraId="774C5B62" w14:textId="77777777" w:rsidR="0062439E" w:rsidRPr="002D28A6" w:rsidRDefault="0062439E" w:rsidP="00DF7EF9">
      <w:pPr>
        <w:spacing w:after="0" w:line="330" w:lineRule="atLeast"/>
        <w:textAlignment w:val="baseline"/>
        <w:rPr>
          <w:rFonts w:ascii="Arial" w:eastAsia="Times New Roman" w:hAnsi="Arial" w:cs="Arial"/>
          <w:color w:val="17272F"/>
          <w:sz w:val="24"/>
          <w:szCs w:val="24"/>
          <w:lang w:eastAsia="cs-CZ"/>
        </w:rPr>
      </w:pPr>
      <w:r w:rsidRPr="002D28A6">
        <w:rPr>
          <w:rFonts w:ascii="Arial" w:eastAsia="Times New Roman" w:hAnsi="Arial" w:cs="Arial"/>
          <w:color w:val="17272F"/>
          <w:sz w:val="24"/>
          <w:szCs w:val="24"/>
          <w:lang w:bidi="cs-CZ"/>
        </w:rPr>
        <w:t> </w:t>
      </w:r>
    </w:p>
    <w:p w14:paraId="475AC612" w14:textId="0D3BB243" w:rsidR="0062439E" w:rsidRPr="002D28A6" w:rsidRDefault="0062439E" w:rsidP="00DF7EF9">
      <w:pPr>
        <w:spacing w:after="0" w:line="330" w:lineRule="atLeast"/>
        <w:textAlignment w:val="baseline"/>
        <w:rPr>
          <w:rFonts w:ascii="Arial" w:eastAsia="Times New Roman" w:hAnsi="Arial" w:cs="Arial"/>
          <w:color w:val="17272F"/>
          <w:sz w:val="24"/>
          <w:szCs w:val="24"/>
          <w:lang w:eastAsia="cs-CZ"/>
        </w:rPr>
      </w:pPr>
      <w:r w:rsidRPr="002D28A6">
        <w:rPr>
          <w:rFonts w:ascii="Arial" w:eastAsia="Times New Roman" w:hAnsi="Arial" w:cs="Arial"/>
          <w:b/>
          <w:color w:val="17272F"/>
          <w:sz w:val="24"/>
          <w:szCs w:val="24"/>
          <w:bdr w:val="none" w:sz="0" w:space="0" w:color="auto" w:frame="1"/>
          <w:lang w:bidi="cs-CZ"/>
        </w:rPr>
        <w:t xml:space="preserve">SPRÁVCE </w:t>
      </w:r>
      <w:r w:rsidR="00C832CF">
        <w:rPr>
          <w:rFonts w:ascii="Arial" w:eastAsia="Times New Roman" w:hAnsi="Arial" w:cs="Arial"/>
          <w:b/>
          <w:color w:val="17272F"/>
          <w:sz w:val="24"/>
          <w:szCs w:val="24"/>
          <w:bdr w:val="none" w:sz="0" w:space="0" w:color="auto" w:frame="1"/>
          <w:lang w:bidi="cs-CZ"/>
        </w:rPr>
        <w:t xml:space="preserve">OSOBNÍCH </w:t>
      </w:r>
      <w:r w:rsidRPr="002D28A6">
        <w:rPr>
          <w:rFonts w:ascii="Arial" w:eastAsia="Times New Roman" w:hAnsi="Arial" w:cs="Arial"/>
          <w:b/>
          <w:color w:val="17272F"/>
          <w:sz w:val="24"/>
          <w:szCs w:val="24"/>
          <w:bdr w:val="none" w:sz="0" w:space="0" w:color="auto" w:frame="1"/>
          <w:lang w:bidi="cs-CZ"/>
        </w:rPr>
        <w:t xml:space="preserve">ÚDAJŮ </w:t>
      </w:r>
    </w:p>
    <w:p w14:paraId="31953CC6" w14:textId="0F03709A" w:rsidR="00C832CF" w:rsidRPr="00C832CF" w:rsidRDefault="0062439E" w:rsidP="00C832CF">
      <w:pPr>
        <w:spacing w:after="0" w:line="330" w:lineRule="atLeast"/>
        <w:textAlignment w:val="baseline"/>
        <w:rPr>
          <w:rFonts w:ascii="Arial" w:eastAsia="Times New Roman" w:hAnsi="Arial" w:cs="Arial"/>
          <w:color w:val="17272F"/>
          <w:sz w:val="24"/>
          <w:szCs w:val="24"/>
          <w:lang w:bidi="cs-CZ"/>
        </w:rPr>
      </w:pPr>
      <w:r w:rsidRPr="002D28A6">
        <w:rPr>
          <w:rFonts w:ascii="Arial" w:eastAsia="Times New Roman" w:hAnsi="Arial" w:cs="Arial"/>
          <w:color w:val="17272F"/>
          <w:sz w:val="24"/>
          <w:szCs w:val="24"/>
          <w:lang w:bidi="cs-CZ"/>
        </w:rPr>
        <w:t xml:space="preserve">Správcem </w:t>
      </w:r>
      <w:r w:rsidR="00C832CF">
        <w:rPr>
          <w:rFonts w:ascii="Arial" w:eastAsia="Times New Roman" w:hAnsi="Arial" w:cs="Arial"/>
          <w:color w:val="17272F"/>
          <w:sz w:val="24"/>
          <w:szCs w:val="24"/>
          <w:lang w:bidi="cs-CZ"/>
        </w:rPr>
        <w:t xml:space="preserve">osobních </w:t>
      </w:r>
      <w:r w:rsidRPr="002D28A6">
        <w:rPr>
          <w:rFonts w:ascii="Arial" w:eastAsia="Times New Roman" w:hAnsi="Arial" w:cs="Arial"/>
          <w:color w:val="17272F"/>
          <w:sz w:val="24"/>
          <w:szCs w:val="24"/>
          <w:lang w:bidi="cs-CZ"/>
        </w:rPr>
        <w:t>údajů je</w:t>
      </w:r>
      <w:r w:rsidR="00C832CF">
        <w:rPr>
          <w:rFonts w:ascii="Arial" w:eastAsia="Times New Roman" w:hAnsi="Arial" w:cs="Arial"/>
          <w:color w:val="17272F"/>
          <w:sz w:val="24"/>
          <w:szCs w:val="24"/>
          <w:lang w:bidi="cs-CZ"/>
        </w:rPr>
        <w:t>:</w:t>
      </w:r>
      <w:r w:rsidRPr="002D28A6">
        <w:rPr>
          <w:rFonts w:ascii="Arial" w:eastAsia="Times New Roman" w:hAnsi="Arial" w:cs="Arial"/>
          <w:color w:val="17272F"/>
          <w:sz w:val="24"/>
          <w:szCs w:val="24"/>
          <w:lang w:bidi="cs-CZ"/>
        </w:rPr>
        <w:t xml:space="preserve"> </w:t>
      </w:r>
    </w:p>
    <w:p w14:paraId="0A2501C1" w14:textId="77777777" w:rsidR="00C832CF" w:rsidRPr="00C832CF" w:rsidRDefault="00C832CF" w:rsidP="00C832CF">
      <w:pPr>
        <w:spacing w:after="0" w:line="330" w:lineRule="atLeast"/>
        <w:textAlignment w:val="baseline"/>
        <w:rPr>
          <w:rFonts w:ascii="Arial" w:eastAsia="Times New Roman" w:hAnsi="Arial" w:cs="Arial"/>
          <w:color w:val="17272F"/>
          <w:sz w:val="24"/>
          <w:szCs w:val="24"/>
          <w:lang w:bidi="cs-CZ"/>
        </w:rPr>
      </w:pPr>
      <w:r w:rsidRPr="00C832CF">
        <w:rPr>
          <w:rFonts w:ascii="Arial" w:eastAsia="Times New Roman" w:hAnsi="Arial" w:cs="Arial"/>
          <w:color w:val="17272F"/>
          <w:sz w:val="24"/>
          <w:szCs w:val="24"/>
          <w:lang w:bidi="cs-CZ"/>
        </w:rPr>
        <w:t xml:space="preserve">BEGHELLI - </w:t>
      </w:r>
      <w:proofErr w:type="spellStart"/>
      <w:proofErr w:type="gramStart"/>
      <w:r w:rsidRPr="00C832CF">
        <w:rPr>
          <w:rFonts w:ascii="Arial" w:eastAsia="Times New Roman" w:hAnsi="Arial" w:cs="Arial"/>
          <w:color w:val="17272F"/>
          <w:sz w:val="24"/>
          <w:szCs w:val="24"/>
          <w:lang w:bidi="cs-CZ"/>
        </w:rPr>
        <w:t>ELPLAST,a.s</w:t>
      </w:r>
      <w:proofErr w:type="spellEnd"/>
      <w:r w:rsidRPr="00C832CF">
        <w:rPr>
          <w:rFonts w:ascii="Arial" w:eastAsia="Times New Roman" w:hAnsi="Arial" w:cs="Arial"/>
          <w:color w:val="17272F"/>
          <w:sz w:val="24"/>
          <w:szCs w:val="24"/>
          <w:lang w:bidi="cs-CZ"/>
        </w:rPr>
        <w:t>.</w:t>
      </w:r>
      <w:proofErr w:type="gramEnd"/>
      <w:r w:rsidRPr="00C832CF">
        <w:rPr>
          <w:rFonts w:ascii="Arial" w:eastAsia="Times New Roman" w:hAnsi="Arial" w:cs="Arial"/>
          <w:color w:val="17272F"/>
          <w:sz w:val="24"/>
          <w:szCs w:val="24"/>
          <w:lang w:bidi="cs-CZ"/>
        </w:rPr>
        <w:t xml:space="preserve">, IČO 46347909, se sídlem Poříčí 185/3a, Staré Brno, 639 00 Brno, společnost zapsaná v obchodním rejstříku u Krajského soudu v Brně, oddíl B, vložka 811 </w:t>
      </w:r>
    </w:p>
    <w:p w14:paraId="107AE3BC" w14:textId="77777777" w:rsidR="00C832CF" w:rsidRDefault="00C832CF" w:rsidP="00C832CF">
      <w:pPr>
        <w:spacing w:after="0" w:line="330" w:lineRule="atLeast"/>
        <w:textAlignment w:val="baseline"/>
        <w:rPr>
          <w:rFonts w:ascii="Arial" w:eastAsia="Times New Roman" w:hAnsi="Arial" w:cs="Arial"/>
          <w:color w:val="17272F"/>
          <w:sz w:val="24"/>
          <w:szCs w:val="24"/>
          <w:lang w:bidi="cs-CZ"/>
        </w:rPr>
      </w:pPr>
      <w:r w:rsidRPr="00C832CF">
        <w:rPr>
          <w:rFonts w:ascii="Arial" w:eastAsia="Times New Roman" w:hAnsi="Arial" w:cs="Arial"/>
          <w:color w:val="17272F"/>
          <w:sz w:val="24"/>
          <w:szCs w:val="24"/>
          <w:lang w:bidi="cs-CZ"/>
        </w:rPr>
        <w:lastRenderedPageBreak/>
        <w:t xml:space="preserve">BEGHELLI SPA, se sídlem Via </w:t>
      </w:r>
      <w:proofErr w:type="spellStart"/>
      <w:r w:rsidRPr="00C832CF">
        <w:rPr>
          <w:rFonts w:ascii="Arial" w:eastAsia="Times New Roman" w:hAnsi="Arial" w:cs="Arial"/>
          <w:color w:val="17272F"/>
          <w:sz w:val="24"/>
          <w:szCs w:val="24"/>
          <w:lang w:bidi="cs-CZ"/>
        </w:rPr>
        <w:t>Mozzeghine</w:t>
      </w:r>
      <w:proofErr w:type="spellEnd"/>
      <w:r w:rsidRPr="00C832CF">
        <w:rPr>
          <w:rFonts w:ascii="Arial" w:eastAsia="Times New Roman" w:hAnsi="Arial" w:cs="Arial"/>
          <w:color w:val="17272F"/>
          <w:sz w:val="24"/>
          <w:szCs w:val="24"/>
          <w:lang w:bidi="cs-CZ"/>
        </w:rPr>
        <w:t xml:space="preserve">, 13/15 – </w:t>
      </w:r>
      <w:proofErr w:type="spellStart"/>
      <w:r w:rsidRPr="00C832CF">
        <w:rPr>
          <w:rFonts w:ascii="Arial" w:eastAsia="Times New Roman" w:hAnsi="Arial" w:cs="Arial"/>
          <w:color w:val="17272F"/>
          <w:sz w:val="24"/>
          <w:szCs w:val="24"/>
          <w:lang w:bidi="cs-CZ"/>
        </w:rPr>
        <w:t>loc</w:t>
      </w:r>
      <w:proofErr w:type="spellEnd"/>
      <w:r w:rsidRPr="00C832CF">
        <w:rPr>
          <w:rFonts w:ascii="Arial" w:eastAsia="Times New Roman" w:hAnsi="Arial" w:cs="Arial"/>
          <w:color w:val="17272F"/>
          <w:sz w:val="24"/>
          <w:szCs w:val="24"/>
          <w:lang w:bidi="cs-CZ"/>
        </w:rPr>
        <w:t xml:space="preserve">. </w:t>
      </w:r>
      <w:proofErr w:type="spellStart"/>
      <w:r w:rsidRPr="00C832CF">
        <w:rPr>
          <w:rFonts w:ascii="Arial" w:eastAsia="Times New Roman" w:hAnsi="Arial" w:cs="Arial"/>
          <w:color w:val="17272F"/>
          <w:sz w:val="24"/>
          <w:szCs w:val="24"/>
          <w:lang w:bidi="cs-CZ"/>
        </w:rPr>
        <w:t>Monteveglio</w:t>
      </w:r>
      <w:proofErr w:type="spellEnd"/>
      <w:r w:rsidRPr="00C832CF">
        <w:rPr>
          <w:rFonts w:ascii="Arial" w:eastAsia="Times New Roman" w:hAnsi="Arial" w:cs="Arial"/>
          <w:color w:val="17272F"/>
          <w:sz w:val="24"/>
          <w:szCs w:val="24"/>
          <w:lang w:bidi="cs-CZ"/>
        </w:rPr>
        <w:t xml:space="preserve"> – 40053 </w:t>
      </w:r>
      <w:proofErr w:type="spellStart"/>
      <w:r w:rsidRPr="00C832CF">
        <w:rPr>
          <w:rFonts w:ascii="Arial" w:eastAsia="Times New Roman" w:hAnsi="Arial" w:cs="Arial"/>
          <w:color w:val="17272F"/>
          <w:sz w:val="24"/>
          <w:szCs w:val="24"/>
          <w:lang w:bidi="cs-CZ"/>
        </w:rPr>
        <w:t>Valsamoggia</w:t>
      </w:r>
      <w:proofErr w:type="spellEnd"/>
      <w:r w:rsidRPr="00C832CF">
        <w:rPr>
          <w:rFonts w:ascii="Arial" w:eastAsia="Times New Roman" w:hAnsi="Arial" w:cs="Arial"/>
          <w:color w:val="17272F"/>
          <w:sz w:val="24"/>
          <w:szCs w:val="24"/>
          <w:lang w:bidi="cs-CZ"/>
        </w:rPr>
        <w:t xml:space="preserve"> (Bologna) – Itálie, Číslo VAT 00666341201, Italský daňový kód a registrační číslo společnosti BOLOGNA 03829720378</w:t>
      </w:r>
    </w:p>
    <w:p w14:paraId="006D89F8" w14:textId="22483AA9" w:rsidR="0062439E" w:rsidRDefault="00C832CF" w:rsidP="00C832CF">
      <w:pPr>
        <w:spacing w:after="0" w:line="330" w:lineRule="atLeast"/>
        <w:textAlignment w:val="baseline"/>
        <w:rPr>
          <w:rFonts w:ascii="Arial" w:eastAsia="Times New Roman" w:hAnsi="Arial" w:cs="Arial"/>
          <w:color w:val="17272F"/>
          <w:sz w:val="24"/>
          <w:szCs w:val="24"/>
          <w:lang w:bidi="cs-CZ"/>
        </w:rPr>
      </w:pPr>
      <w:r w:rsidRPr="00C832CF">
        <w:rPr>
          <w:rFonts w:ascii="Arial" w:eastAsia="Times New Roman" w:hAnsi="Arial" w:cs="Arial"/>
          <w:color w:val="17272F"/>
          <w:sz w:val="24"/>
          <w:szCs w:val="24"/>
          <w:lang w:bidi="cs-CZ"/>
        </w:rPr>
        <w:t>kontaktní e-mail: privacy@beghelli.it</w:t>
      </w:r>
      <w:r w:rsidR="0062439E" w:rsidRPr="002D28A6">
        <w:rPr>
          <w:rFonts w:ascii="Arial" w:eastAsia="Times New Roman" w:hAnsi="Arial" w:cs="Arial"/>
          <w:color w:val="17272F"/>
          <w:sz w:val="24"/>
          <w:szCs w:val="24"/>
          <w:lang w:bidi="cs-CZ"/>
        </w:rPr>
        <w:br/>
      </w:r>
      <w:r w:rsidRPr="00C832CF">
        <w:rPr>
          <w:rFonts w:ascii="Arial" w:eastAsia="Times New Roman" w:hAnsi="Arial" w:cs="Arial"/>
          <w:color w:val="17272F"/>
          <w:sz w:val="24"/>
          <w:szCs w:val="24"/>
          <w:lang w:bidi="cs-CZ"/>
        </w:rPr>
        <w:t>Nejmenovali jsme pověřence pro ochranu osobních údajů, neboť nejsme povinnou osobou dle čl. 37 GDPR.</w:t>
      </w:r>
    </w:p>
    <w:p w14:paraId="47FF18F2" w14:textId="206CD48E" w:rsidR="006B6040" w:rsidRDefault="006B6040" w:rsidP="00C832CF">
      <w:pPr>
        <w:spacing w:after="0" w:line="330" w:lineRule="atLeast"/>
        <w:textAlignment w:val="baseline"/>
        <w:rPr>
          <w:rFonts w:ascii="Arial" w:eastAsia="Times New Roman" w:hAnsi="Arial" w:cs="Arial"/>
          <w:color w:val="17272F"/>
          <w:sz w:val="24"/>
          <w:szCs w:val="24"/>
          <w:lang w:bidi="cs-CZ"/>
        </w:rPr>
      </w:pPr>
    </w:p>
    <w:p w14:paraId="0A2320DC" w14:textId="00B0402A" w:rsidR="006B6040" w:rsidRDefault="006B6040" w:rsidP="00C832CF">
      <w:pPr>
        <w:spacing w:after="0" w:line="330" w:lineRule="atLeast"/>
        <w:textAlignment w:val="baseline"/>
        <w:rPr>
          <w:rFonts w:ascii="Arial" w:eastAsia="Times New Roman" w:hAnsi="Arial" w:cs="Arial"/>
          <w:color w:val="17272F"/>
          <w:sz w:val="24"/>
          <w:szCs w:val="24"/>
          <w:lang w:bidi="cs-CZ"/>
        </w:rPr>
      </w:pPr>
    </w:p>
    <w:p w14:paraId="049A2D21" w14:textId="490A8A24" w:rsidR="006B6040" w:rsidRPr="002D28A6" w:rsidRDefault="006B6040" w:rsidP="00C832CF">
      <w:pPr>
        <w:spacing w:after="0" w:line="330" w:lineRule="atLeast"/>
        <w:textAlignment w:val="baseline"/>
        <w:rPr>
          <w:rFonts w:ascii="Arial" w:eastAsia="Times New Roman" w:hAnsi="Arial" w:cs="Arial"/>
          <w:color w:val="17272F"/>
          <w:sz w:val="24"/>
          <w:szCs w:val="24"/>
          <w:lang w:eastAsia="cs-CZ"/>
        </w:rPr>
      </w:pPr>
      <w:r>
        <w:rPr>
          <w:rFonts w:ascii="Arial" w:eastAsia="Times New Roman" w:hAnsi="Arial" w:cs="Arial"/>
          <w:color w:val="17272F"/>
          <w:sz w:val="24"/>
          <w:szCs w:val="24"/>
          <w:lang w:bidi="cs-CZ"/>
        </w:rPr>
        <w:t xml:space="preserve">Další informace o zpracování osobních údajů jsou dostupné </w:t>
      </w:r>
      <w:r w:rsidR="00064A76">
        <w:rPr>
          <w:rFonts w:ascii="Arial" w:eastAsia="Times New Roman" w:hAnsi="Arial" w:cs="Arial"/>
          <w:color w:val="17272F"/>
          <w:sz w:val="24"/>
          <w:szCs w:val="24"/>
          <w:lang w:bidi="cs-CZ"/>
        </w:rPr>
        <w:t xml:space="preserve">v Zásadách ochrany osobních údajů, které jsou dostupné </w:t>
      </w:r>
      <w:r w:rsidR="00D0748E" w:rsidRPr="00D0748E">
        <w:rPr>
          <w:rFonts w:ascii="Arial" w:eastAsia="Times New Roman" w:hAnsi="Arial" w:cs="Arial"/>
          <w:color w:val="17272F"/>
          <w:sz w:val="24"/>
          <w:szCs w:val="24"/>
          <w:lang w:bidi="cs-CZ"/>
        </w:rPr>
        <w:t>na webové stránce www.beghelli.it</w:t>
      </w:r>
      <w:r w:rsidR="00D0748E">
        <w:rPr>
          <w:rFonts w:ascii="Arial" w:eastAsia="Times New Roman" w:hAnsi="Arial" w:cs="Arial"/>
          <w:color w:val="17272F"/>
          <w:sz w:val="24"/>
          <w:szCs w:val="24"/>
          <w:lang w:bidi="cs-CZ"/>
        </w:rPr>
        <w:t>.</w:t>
      </w:r>
      <w:r>
        <w:rPr>
          <w:rFonts w:ascii="Arial" w:eastAsia="Times New Roman" w:hAnsi="Arial" w:cs="Arial"/>
          <w:color w:val="17272F"/>
          <w:sz w:val="24"/>
          <w:szCs w:val="24"/>
          <w:lang w:bidi="cs-CZ"/>
        </w:rPr>
        <w:t xml:space="preserve"> </w:t>
      </w:r>
    </w:p>
    <w:p w14:paraId="6336288B" w14:textId="77777777" w:rsidR="00EB78A6" w:rsidRPr="002D28A6" w:rsidRDefault="00EB78A6">
      <w:pPr>
        <w:rPr>
          <w:rFonts w:ascii="Arial" w:hAnsi="Arial" w:cs="Arial"/>
        </w:rPr>
      </w:pPr>
    </w:p>
    <w:sectPr w:rsidR="00EB78A6" w:rsidRPr="002D28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F4340"/>
    <w:multiLevelType w:val="multilevel"/>
    <w:tmpl w:val="4714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181CEB"/>
    <w:multiLevelType w:val="hybridMultilevel"/>
    <w:tmpl w:val="5818F960"/>
    <w:lvl w:ilvl="0" w:tplc="28B4D6F0">
      <w:start w:val="2"/>
      <w:numFmt w:val="bullet"/>
      <w:lvlText w:val="-"/>
      <w:lvlJc w:val="left"/>
      <w:pPr>
        <w:ind w:left="720" w:hanging="360"/>
      </w:pPr>
      <w:rPr>
        <w:rFonts w:ascii="Calibri" w:eastAsia="Arial"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20BE3EC6"/>
    <w:multiLevelType w:val="multilevel"/>
    <w:tmpl w:val="08A2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5B65D3"/>
    <w:multiLevelType w:val="multilevel"/>
    <w:tmpl w:val="1538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B1E02AC"/>
    <w:multiLevelType w:val="multilevel"/>
    <w:tmpl w:val="398AF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8A6"/>
    <w:rsid w:val="00064A76"/>
    <w:rsid w:val="001479FF"/>
    <w:rsid w:val="002126F0"/>
    <w:rsid w:val="00286390"/>
    <w:rsid w:val="002A1920"/>
    <w:rsid w:val="002D28A6"/>
    <w:rsid w:val="0047188D"/>
    <w:rsid w:val="0052629C"/>
    <w:rsid w:val="0062439E"/>
    <w:rsid w:val="006B6040"/>
    <w:rsid w:val="00815845"/>
    <w:rsid w:val="009C5E5B"/>
    <w:rsid w:val="009D486C"/>
    <w:rsid w:val="00AD4899"/>
    <w:rsid w:val="00B70E31"/>
    <w:rsid w:val="00C832CF"/>
    <w:rsid w:val="00CE6771"/>
    <w:rsid w:val="00D0748E"/>
    <w:rsid w:val="00D82274"/>
    <w:rsid w:val="00DF7EF9"/>
    <w:rsid w:val="00EB0387"/>
    <w:rsid w:val="00EB78A6"/>
    <w:rsid w:val="00F702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04CF3"/>
  <w15:docId w15:val="{2C2A2243-FD23-489E-8DF7-1A1E69004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6243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EB78A6"/>
    <w:rPr>
      <w:color w:val="0000FF"/>
      <w:u w:val="single"/>
    </w:rPr>
  </w:style>
  <w:style w:type="paragraph" w:styleId="Normlnweb">
    <w:name w:val="Normal (Web)"/>
    <w:basedOn w:val="Normln"/>
    <w:uiPriority w:val="99"/>
    <w:semiHidden/>
    <w:unhideWhenUsed/>
    <w:rsid w:val="00EB78A6"/>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39"/>
    <w:rsid w:val="00EB78A6"/>
    <w:pPr>
      <w:spacing w:after="0" w:line="240" w:lineRule="auto"/>
    </w:pPr>
    <w:rPr>
      <w:rFonts w:ascii="Calibri" w:eastAsia="Calibri" w:hAnsi="Calibri" w:cs="Calibri"/>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EB78A6"/>
    <w:pPr>
      <w:spacing w:line="256" w:lineRule="auto"/>
      <w:ind w:left="720"/>
      <w:contextualSpacing/>
    </w:pPr>
    <w:rPr>
      <w:rFonts w:ascii="Calibri" w:eastAsia="Calibri" w:hAnsi="Calibri" w:cs="Calibri"/>
      <w:lang w:eastAsia="cs-CZ"/>
    </w:rPr>
  </w:style>
  <w:style w:type="character" w:customStyle="1" w:styleId="Nadpis1Char">
    <w:name w:val="Nadpis 1 Char"/>
    <w:basedOn w:val="Standardnpsmoodstavce"/>
    <w:link w:val="Nadpis1"/>
    <w:uiPriority w:val="9"/>
    <w:rsid w:val="0062439E"/>
    <w:rPr>
      <w:rFonts w:ascii="Times New Roman" w:eastAsia="Times New Roman" w:hAnsi="Times New Roman" w:cs="Times New Roman"/>
      <w:b/>
      <w:bCs/>
      <w:kern w:val="36"/>
      <w:sz w:val="48"/>
      <w:szCs w:val="48"/>
      <w:lang w:eastAsia="cs-CZ"/>
    </w:rPr>
  </w:style>
  <w:style w:type="character" w:styleId="Siln">
    <w:name w:val="Strong"/>
    <w:basedOn w:val="Standardnpsmoodstavce"/>
    <w:uiPriority w:val="22"/>
    <w:qFormat/>
    <w:rsid w:val="006243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104307">
      <w:bodyDiv w:val="1"/>
      <w:marLeft w:val="0"/>
      <w:marRight w:val="0"/>
      <w:marTop w:val="0"/>
      <w:marBottom w:val="0"/>
      <w:divBdr>
        <w:top w:val="none" w:sz="0" w:space="0" w:color="auto"/>
        <w:left w:val="none" w:sz="0" w:space="0" w:color="auto"/>
        <w:bottom w:val="none" w:sz="0" w:space="0" w:color="auto"/>
        <w:right w:val="none" w:sz="0" w:space="0" w:color="auto"/>
      </w:divBdr>
    </w:div>
    <w:div w:id="308094618">
      <w:bodyDiv w:val="1"/>
      <w:marLeft w:val="0"/>
      <w:marRight w:val="0"/>
      <w:marTop w:val="0"/>
      <w:marBottom w:val="0"/>
      <w:divBdr>
        <w:top w:val="none" w:sz="0" w:space="0" w:color="auto"/>
        <w:left w:val="none" w:sz="0" w:space="0" w:color="auto"/>
        <w:bottom w:val="none" w:sz="0" w:space="0" w:color="auto"/>
        <w:right w:val="none" w:sz="0" w:space="0" w:color="auto"/>
      </w:divBdr>
      <w:divsChild>
        <w:div w:id="33383887">
          <w:marLeft w:val="0"/>
          <w:marRight w:val="0"/>
          <w:marTop w:val="0"/>
          <w:marBottom w:val="0"/>
          <w:divBdr>
            <w:top w:val="none" w:sz="0" w:space="0" w:color="auto"/>
            <w:left w:val="none" w:sz="0" w:space="0" w:color="auto"/>
            <w:bottom w:val="none" w:sz="0" w:space="0" w:color="auto"/>
            <w:right w:val="none" w:sz="0" w:space="0" w:color="auto"/>
          </w:divBdr>
        </w:div>
        <w:div w:id="1668243243">
          <w:marLeft w:val="0"/>
          <w:marRight w:val="0"/>
          <w:marTop w:val="0"/>
          <w:marBottom w:val="0"/>
          <w:divBdr>
            <w:top w:val="none" w:sz="0" w:space="0" w:color="auto"/>
            <w:left w:val="none" w:sz="0" w:space="0" w:color="auto"/>
            <w:bottom w:val="none" w:sz="0" w:space="0" w:color="auto"/>
            <w:right w:val="none" w:sz="0" w:space="0" w:color="auto"/>
          </w:divBdr>
          <w:divsChild>
            <w:div w:id="2109307752">
              <w:marLeft w:val="0"/>
              <w:marRight w:val="0"/>
              <w:marTop w:val="0"/>
              <w:marBottom w:val="0"/>
              <w:divBdr>
                <w:top w:val="none" w:sz="0" w:space="0" w:color="auto"/>
                <w:left w:val="none" w:sz="0" w:space="0" w:color="auto"/>
                <w:bottom w:val="none" w:sz="0" w:space="0" w:color="auto"/>
                <w:right w:val="none" w:sz="0" w:space="0" w:color="auto"/>
              </w:divBdr>
              <w:divsChild>
                <w:div w:id="679549590">
                  <w:marLeft w:val="0"/>
                  <w:marRight w:val="0"/>
                  <w:marTop w:val="0"/>
                  <w:marBottom w:val="0"/>
                  <w:divBdr>
                    <w:top w:val="none" w:sz="0" w:space="0" w:color="auto"/>
                    <w:left w:val="none" w:sz="0" w:space="0" w:color="auto"/>
                    <w:bottom w:val="none" w:sz="0" w:space="0" w:color="auto"/>
                    <w:right w:val="none" w:sz="0" w:space="0" w:color="auto"/>
                  </w:divBdr>
                  <w:divsChild>
                    <w:div w:id="1872304799">
                      <w:marLeft w:val="0"/>
                      <w:marRight w:val="0"/>
                      <w:marTop w:val="0"/>
                      <w:marBottom w:val="0"/>
                      <w:divBdr>
                        <w:top w:val="none" w:sz="0" w:space="0" w:color="auto"/>
                        <w:left w:val="none" w:sz="0" w:space="0" w:color="auto"/>
                        <w:bottom w:val="none" w:sz="0" w:space="0" w:color="auto"/>
                        <w:right w:val="none" w:sz="0" w:space="0" w:color="auto"/>
                      </w:divBdr>
                    </w:div>
                    <w:div w:id="1454444549">
                      <w:marLeft w:val="0"/>
                      <w:marRight w:val="0"/>
                      <w:marTop w:val="0"/>
                      <w:marBottom w:val="0"/>
                      <w:divBdr>
                        <w:top w:val="none" w:sz="0" w:space="0" w:color="auto"/>
                        <w:left w:val="none" w:sz="0" w:space="0" w:color="auto"/>
                        <w:bottom w:val="none" w:sz="0" w:space="0" w:color="auto"/>
                        <w:right w:val="none" w:sz="0" w:space="0" w:color="auto"/>
                      </w:divBdr>
                    </w:div>
                    <w:div w:id="739908700">
                      <w:marLeft w:val="0"/>
                      <w:marRight w:val="0"/>
                      <w:marTop w:val="0"/>
                      <w:marBottom w:val="0"/>
                      <w:divBdr>
                        <w:top w:val="none" w:sz="0" w:space="0" w:color="auto"/>
                        <w:left w:val="none" w:sz="0" w:space="0" w:color="auto"/>
                        <w:bottom w:val="none" w:sz="0" w:space="0" w:color="auto"/>
                        <w:right w:val="none" w:sz="0" w:space="0" w:color="auto"/>
                      </w:divBdr>
                    </w:div>
                    <w:div w:id="1030229384">
                      <w:marLeft w:val="0"/>
                      <w:marRight w:val="0"/>
                      <w:marTop w:val="0"/>
                      <w:marBottom w:val="0"/>
                      <w:divBdr>
                        <w:top w:val="none" w:sz="0" w:space="0" w:color="auto"/>
                        <w:left w:val="none" w:sz="0" w:space="0" w:color="auto"/>
                        <w:bottom w:val="none" w:sz="0" w:space="0" w:color="auto"/>
                        <w:right w:val="none" w:sz="0" w:space="0" w:color="auto"/>
                      </w:divBdr>
                    </w:div>
                    <w:div w:id="662666226">
                      <w:marLeft w:val="0"/>
                      <w:marRight w:val="0"/>
                      <w:marTop w:val="0"/>
                      <w:marBottom w:val="0"/>
                      <w:divBdr>
                        <w:top w:val="none" w:sz="0" w:space="0" w:color="auto"/>
                        <w:left w:val="none" w:sz="0" w:space="0" w:color="auto"/>
                        <w:bottom w:val="none" w:sz="0" w:space="0" w:color="auto"/>
                        <w:right w:val="none" w:sz="0" w:space="0" w:color="auto"/>
                      </w:divBdr>
                    </w:div>
                    <w:div w:id="1562984431">
                      <w:marLeft w:val="0"/>
                      <w:marRight w:val="0"/>
                      <w:marTop w:val="0"/>
                      <w:marBottom w:val="0"/>
                      <w:divBdr>
                        <w:top w:val="none" w:sz="0" w:space="0" w:color="auto"/>
                        <w:left w:val="none" w:sz="0" w:space="0" w:color="auto"/>
                        <w:bottom w:val="none" w:sz="0" w:space="0" w:color="auto"/>
                        <w:right w:val="none" w:sz="0" w:space="0" w:color="auto"/>
                      </w:divBdr>
                    </w:div>
                    <w:div w:id="380132596">
                      <w:marLeft w:val="0"/>
                      <w:marRight w:val="0"/>
                      <w:marTop w:val="0"/>
                      <w:marBottom w:val="0"/>
                      <w:divBdr>
                        <w:top w:val="none" w:sz="0" w:space="0" w:color="auto"/>
                        <w:left w:val="none" w:sz="0" w:space="0" w:color="auto"/>
                        <w:bottom w:val="none" w:sz="0" w:space="0" w:color="auto"/>
                        <w:right w:val="none" w:sz="0" w:space="0" w:color="auto"/>
                      </w:divBdr>
                      <w:divsChild>
                        <w:div w:id="1254974448">
                          <w:marLeft w:val="0"/>
                          <w:marRight w:val="0"/>
                          <w:marTop w:val="0"/>
                          <w:marBottom w:val="0"/>
                          <w:divBdr>
                            <w:top w:val="none" w:sz="0" w:space="0" w:color="auto"/>
                            <w:left w:val="none" w:sz="0" w:space="0" w:color="auto"/>
                            <w:bottom w:val="none" w:sz="0" w:space="0" w:color="auto"/>
                            <w:right w:val="none" w:sz="0" w:space="0" w:color="auto"/>
                          </w:divBdr>
                        </w:div>
                        <w:div w:id="483395073">
                          <w:marLeft w:val="0"/>
                          <w:marRight w:val="0"/>
                          <w:marTop w:val="0"/>
                          <w:marBottom w:val="0"/>
                          <w:divBdr>
                            <w:top w:val="none" w:sz="0" w:space="0" w:color="auto"/>
                            <w:left w:val="none" w:sz="0" w:space="0" w:color="auto"/>
                            <w:bottom w:val="none" w:sz="0" w:space="0" w:color="auto"/>
                            <w:right w:val="none" w:sz="0" w:space="0" w:color="auto"/>
                          </w:divBdr>
                        </w:div>
                        <w:div w:id="129429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026365">
      <w:bodyDiv w:val="1"/>
      <w:marLeft w:val="0"/>
      <w:marRight w:val="0"/>
      <w:marTop w:val="0"/>
      <w:marBottom w:val="0"/>
      <w:divBdr>
        <w:top w:val="none" w:sz="0" w:space="0" w:color="auto"/>
        <w:left w:val="none" w:sz="0" w:space="0" w:color="auto"/>
        <w:bottom w:val="none" w:sz="0" w:space="0" w:color="auto"/>
        <w:right w:val="none" w:sz="0" w:space="0" w:color="auto"/>
      </w:divBdr>
    </w:div>
    <w:div w:id="155773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2134</Words>
  <Characters>12591</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Gawlik David</dc:creator>
  <cp:lastModifiedBy>Petra Lupieńská</cp:lastModifiedBy>
  <cp:revision>2</cp:revision>
  <dcterms:created xsi:type="dcterms:W3CDTF">2021-05-06T14:45:00Z</dcterms:created>
  <dcterms:modified xsi:type="dcterms:W3CDTF">2021-05-06T14:45:00Z</dcterms:modified>
</cp:coreProperties>
</file>